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B0" w:rsidRDefault="009061B0" w:rsidP="00CF1C7C">
      <w:pPr>
        <w:jc w:val="center"/>
        <w:rPr>
          <w:sz w:val="32"/>
          <w:szCs w:val="32"/>
        </w:rPr>
      </w:pPr>
    </w:p>
    <w:p w:rsidR="00A23BD4" w:rsidRDefault="00CF1C7C" w:rsidP="00CF1C7C">
      <w:pPr>
        <w:jc w:val="center"/>
        <w:rPr>
          <w:sz w:val="32"/>
          <w:szCs w:val="32"/>
        </w:rPr>
      </w:pPr>
      <w:r w:rsidRPr="00CF1C7C">
        <w:rPr>
          <w:sz w:val="32"/>
          <w:szCs w:val="32"/>
        </w:rPr>
        <w:t xml:space="preserve"> PLAN</w:t>
      </w:r>
      <w:r>
        <w:rPr>
          <w:sz w:val="32"/>
          <w:szCs w:val="32"/>
        </w:rPr>
        <w:t xml:space="preserve"> DE COMPRENSIÓN</w:t>
      </w:r>
      <w:r w:rsidR="00176BDD">
        <w:rPr>
          <w:sz w:val="32"/>
          <w:szCs w:val="32"/>
        </w:rPr>
        <w:t xml:space="preserve"> LECTORA 5° BÁSICO</w:t>
      </w:r>
      <w:r>
        <w:rPr>
          <w:sz w:val="32"/>
          <w:szCs w:val="32"/>
        </w:rPr>
        <w:t xml:space="preserve">      N° 1</w:t>
      </w:r>
    </w:p>
    <w:p w:rsidR="00CF1C7C" w:rsidRDefault="00CF1C7C" w:rsidP="00CF1C7C">
      <w:pPr>
        <w:rPr>
          <w:sz w:val="24"/>
          <w:szCs w:val="24"/>
        </w:rPr>
      </w:pPr>
      <w:r>
        <w:rPr>
          <w:sz w:val="24"/>
          <w:szCs w:val="24"/>
        </w:rPr>
        <w:t xml:space="preserve">Nombre: </w:t>
      </w:r>
      <w:r w:rsidR="00176BDD">
        <w:rPr>
          <w:sz w:val="24"/>
          <w:szCs w:val="24"/>
        </w:rPr>
        <w:t xml:space="preserve">                                                            Curso:              </w:t>
      </w:r>
      <w:r w:rsidR="00991C7A">
        <w:rPr>
          <w:sz w:val="24"/>
          <w:szCs w:val="24"/>
        </w:rPr>
        <w:t xml:space="preserve">   </w:t>
      </w:r>
      <w:r w:rsidR="00176BDD">
        <w:rPr>
          <w:sz w:val="24"/>
          <w:szCs w:val="24"/>
        </w:rPr>
        <w:t xml:space="preserve"> </w:t>
      </w:r>
      <w:r>
        <w:rPr>
          <w:sz w:val="24"/>
          <w:szCs w:val="24"/>
        </w:rPr>
        <w:t>Fecha:</w:t>
      </w:r>
      <w:r w:rsidR="00991C7A">
        <w:rPr>
          <w:sz w:val="24"/>
          <w:szCs w:val="24"/>
        </w:rPr>
        <w:t xml:space="preserve">                    Nota:</w:t>
      </w:r>
    </w:p>
    <w:p w:rsidR="00CF1C7C" w:rsidRPr="00CF1C7C" w:rsidRDefault="00CF1C7C" w:rsidP="00CF1C7C">
      <w:pPr>
        <w:pStyle w:val="Textoindependiente"/>
        <w:rPr>
          <w:b w:val="0"/>
        </w:rPr>
      </w:pPr>
      <w:r w:rsidRPr="00CF1C7C">
        <w:rPr>
          <w:b w:val="0"/>
        </w:rPr>
        <w:t>Lee con atención el siguiente documento y contesta las preguntas:</w:t>
      </w:r>
    </w:p>
    <w:p w:rsidR="00CF1C7C" w:rsidRPr="00CF1C7C" w:rsidRDefault="00CF1C7C" w:rsidP="00CF1C7C">
      <w:pPr>
        <w:pStyle w:val="Textoindependiente"/>
        <w:rPr>
          <w:b w:val="0"/>
        </w:rPr>
      </w:pPr>
    </w:p>
    <w:p w:rsidR="00CF1C7C" w:rsidRDefault="00CF1C7C" w:rsidP="00CF1C7C">
      <w:pPr>
        <w:jc w:val="both"/>
        <w:rPr>
          <w:rFonts w:ascii="Arial" w:eastAsia="Calibri" w:hAnsi="Arial" w:cs="Arial"/>
          <w:i/>
          <w:iCs/>
        </w:rPr>
      </w:pPr>
      <w:r>
        <w:rPr>
          <w:rFonts w:ascii="Arial" w:eastAsia="Calibri" w:hAnsi="Arial" w:cs="Arial"/>
        </w:rPr>
        <w:t>“</w:t>
      </w:r>
      <w:r>
        <w:rPr>
          <w:rFonts w:ascii="Arial" w:eastAsia="Calibri" w:hAnsi="Arial" w:cs="Arial"/>
          <w:i/>
          <w:iCs/>
        </w:rPr>
        <w:t>Mal dormidos, desnudos, lastimados, caminaron noche y día durante más de dos siglos. Iban buscando el lugar donde la tierra se tiende entre cañas y juncias.  Varias veces se perdieron, se dispersaron y volvieron a juntarse fueron volteados por los vientos y se arrastraron atándose los unos a los otros, golpeándose, empujándose; cayeron de hambre y se levantaron y nuevamente cayeron y se levantaron. En la región de los volcanes, donde no crece la hierba, comieron carne de reptiles. T</w:t>
      </w:r>
      <w:r w:rsidR="004C7EA7">
        <w:rPr>
          <w:rFonts w:ascii="Arial" w:eastAsia="Calibri" w:hAnsi="Arial" w:cs="Arial"/>
          <w:i/>
          <w:iCs/>
        </w:rPr>
        <w:t>raían la bandera y la capa del D</w:t>
      </w:r>
      <w:r>
        <w:rPr>
          <w:rFonts w:ascii="Arial" w:eastAsia="Calibri" w:hAnsi="Arial" w:cs="Arial"/>
          <w:i/>
          <w:iCs/>
        </w:rPr>
        <w:t>ios que había hablado a los sacerdotes, durante el sueño, y había prometido un reino de oro y plumas de Quetzal. Cuando se asomaron a la laguna luminosa,</w:t>
      </w:r>
      <w:r w:rsidR="004C7EA7">
        <w:rPr>
          <w:rFonts w:ascii="Arial" w:eastAsia="Calibri" w:hAnsi="Arial" w:cs="Arial"/>
          <w:i/>
          <w:iCs/>
        </w:rPr>
        <w:t xml:space="preserve"> bajo el sol del mediodía, los A</w:t>
      </w:r>
      <w:r>
        <w:rPr>
          <w:rFonts w:ascii="Arial" w:eastAsia="Calibri" w:hAnsi="Arial" w:cs="Arial"/>
          <w:i/>
          <w:iCs/>
        </w:rPr>
        <w:t xml:space="preserve">ztecas lloraron por primera vez. Allí estaba la pequeña isla de barro: sobre el nopal, más alto que los juncos y las pajas bravas, extendía el águila sus alas. Al verlos llegar, el águila humilló la cabeza. Estos parias, apiñados en </w:t>
      </w:r>
      <w:r w:rsidR="00176BDD">
        <w:rPr>
          <w:rFonts w:ascii="Arial" w:eastAsia="Calibri" w:hAnsi="Arial" w:cs="Arial"/>
          <w:i/>
          <w:iCs/>
        </w:rPr>
        <w:t>la orilla de la laguna, mugrienta, temblorosa</w:t>
      </w:r>
      <w:r>
        <w:rPr>
          <w:rFonts w:ascii="Arial" w:eastAsia="Calibri" w:hAnsi="Arial" w:cs="Arial"/>
          <w:i/>
          <w:iCs/>
        </w:rPr>
        <w:t>, eran los elegidos. Huitzilopochtli les dio la bienvenida:</w:t>
      </w:r>
    </w:p>
    <w:p w:rsidR="00CF1C7C" w:rsidRDefault="00CF1C7C" w:rsidP="00CF1C7C">
      <w:pPr>
        <w:jc w:val="both"/>
        <w:rPr>
          <w:rFonts w:ascii="Arial" w:eastAsia="Calibri" w:hAnsi="Arial" w:cs="Arial"/>
        </w:rPr>
      </w:pPr>
      <w:r>
        <w:rPr>
          <w:rFonts w:ascii="Arial" w:eastAsia="Calibri" w:hAnsi="Arial" w:cs="Arial"/>
          <w:i/>
          <w:iCs/>
        </w:rPr>
        <w:t>Éste es el lugar de nuestro descanso y nuestra grandeza. Mando que se llame Tenochtitlán la ciudad que será reina y señora de todas las demás. ¡México es aquí!</w:t>
      </w:r>
      <w:r>
        <w:rPr>
          <w:rFonts w:ascii="Arial" w:eastAsia="Calibri" w:hAnsi="Arial" w:cs="Arial"/>
        </w:rPr>
        <w:t>”.</w:t>
      </w:r>
    </w:p>
    <w:tbl>
      <w:tblPr>
        <w:tblStyle w:val="Tablaconcuadrcula"/>
        <w:tblW w:w="0" w:type="auto"/>
        <w:tblLook w:val="04A0" w:firstRow="1" w:lastRow="0" w:firstColumn="1" w:lastColumn="0" w:noHBand="0" w:noVBand="1"/>
      </w:tblPr>
      <w:tblGrid>
        <w:gridCol w:w="8978"/>
      </w:tblGrid>
      <w:tr w:rsidR="009061B0" w:rsidRPr="009061B0" w:rsidTr="009061B0">
        <w:tc>
          <w:tcPr>
            <w:tcW w:w="8978" w:type="dxa"/>
          </w:tcPr>
          <w:p w:rsidR="009061B0" w:rsidRPr="009061B0" w:rsidRDefault="009061B0" w:rsidP="00CF1C7C">
            <w:pPr>
              <w:jc w:val="both"/>
              <w:rPr>
                <w:rFonts w:ascii="Arial" w:eastAsia="Calibri" w:hAnsi="Arial" w:cs="Arial"/>
                <w:color w:val="1F497D" w:themeColor="text2"/>
              </w:rPr>
            </w:pPr>
            <w:r>
              <w:rPr>
                <w:rFonts w:ascii="Arial" w:hAnsi="Arial" w:cs="Arial"/>
                <w:b/>
                <w:bCs/>
                <w:color w:val="1F497D" w:themeColor="text2"/>
                <w:shd w:val="clear" w:color="auto" w:fill="FFFFFF"/>
              </w:rPr>
              <w:t>Recuerda s</w:t>
            </w:r>
            <w:r w:rsidRPr="009061B0">
              <w:rPr>
                <w:rFonts w:ascii="Arial" w:hAnsi="Arial" w:cs="Arial"/>
                <w:b/>
                <w:bCs/>
                <w:color w:val="1F497D" w:themeColor="text2"/>
                <w:shd w:val="clear" w:color="auto" w:fill="FFFFFF"/>
              </w:rPr>
              <w:t>e usa mayúscula</w:t>
            </w:r>
            <w:r w:rsidRPr="009061B0">
              <w:rPr>
                <w:rFonts w:ascii="Arial" w:hAnsi="Arial" w:cs="Arial"/>
                <w:color w:val="1F497D" w:themeColor="text2"/>
                <w:shd w:val="clear" w:color="auto" w:fill="FFFFFF"/>
              </w:rPr>
              <w:t> al principio de un escrito. Después de punto y seguido, punto y aparte. Cuando escribimos nombres propios y los nombres dados a animales.</w:t>
            </w:r>
          </w:p>
        </w:tc>
      </w:tr>
    </w:tbl>
    <w:p w:rsidR="00CF1C7C" w:rsidRDefault="00CF1C7C" w:rsidP="00CF1C7C">
      <w:pPr>
        <w:pStyle w:val="Textoindependiente"/>
      </w:pPr>
    </w:p>
    <w:p w:rsidR="00CF1C7C" w:rsidRPr="00CF1C7C" w:rsidRDefault="004C7EA7" w:rsidP="00CF1C7C">
      <w:pPr>
        <w:pStyle w:val="Textoindependiente"/>
        <w:rPr>
          <w:b w:val="0"/>
        </w:rPr>
      </w:pPr>
      <w:r>
        <w:rPr>
          <w:b w:val="0"/>
        </w:rPr>
        <w:t>1.- ¿C</w:t>
      </w:r>
      <w:r w:rsidR="00CF1C7C" w:rsidRPr="00CF1C7C">
        <w:rPr>
          <w:b w:val="0"/>
        </w:rPr>
        <w:t xml:space="preserve">uál es el mejor título para este texto? </w:t>
      </w:r>
      <w:r w:rsidR="007C07B1">
        <w:rPr>
          <w:b w:val="0"/>
          <w:sz w:val="20"/>
          <w:szCs w:val="20"/>
        </w:rPr>
        <w:t>(Eval</w:t>
      </w:r>
      <w:bookmarkStart w:id="0" w:name="_GoBack"/>
      <w:bookmarkEnd w:id="0"/>
      <w:r w:rsidR="007C07B1">
        <w:rPr>
          <w:b w:val="0"/>
          <w:sz w:val="20"/>
          <w:szCs w:val="20"/>
        </w:rPr>
        <w:t>uar</w:t>
      </w:r>
      <w:r w:rsidR="007C07B1">
        <w:rPr>
          <w:b w:val="0"/>
        </w:rPr>
        <w:t>)</w:t>
      </w:r>
    </w:p>
    <w:p w:rsidR="00CF1C7C" w:rsidRPr="00CF1C7C" w:rsidRDefault="00CF1C7C" w:rsidP="00CF1C7C">
      <w:pPr>
        <w:pStyle w:val="Textoindependiente"/>
        <w:rPr>
          <w:b w:val="0"/>
        </w:rPr>
      </w:pPr>
    </w:p>
    <w:p w:rsidR="00CF1C7C" w:rsidRPr="004C7EA7" w:rsidRDefault="00CF1C7C" w:rsidP="00CF1C7C">
      <w:pPr>
        <w:pStyle w:val="Textoindependiente"/>
        <w:rPr>
          <w:b w:val="0"/>
          <w:sz w:val="22"/>
          <w:szCs w:val="22"/>
        </w:rPr>
      </w:pPr>
      <w:r>
        <w:rPr>
          <w:b w:val="0"/>
        </w:rPr>
        <w:t>A.-</w:t>
      </w:r>
      <w:r w:rsidRPr="004C7EA7">
        <w:rPr>
          <w:b w:val="0"/>
          <w:sz w:val="22"/>
          <w:szCs w:val="22"/>
        </w:rPr>
        <w:t>Los aztecas  “raza de perros”.</w:t>
      </w:r>
    </w:p>
    <w:p w:rsidR="00CF1C7C" w:rsidRPr="004C7EA7" w:rsidRDefault="00CF1C7C" w:rsidP="00CF1C7C">
      <w:pPr>
        <w:pStyle w:val="Textoindependiente"/>
        <w:ind w:left="360"/>
        <w:rPr>
          <w:b w:val="0"/>
          <w:sz w:val="22"/>
          <w:szCs w:val="22"/>
        </w:rPr>
      </w:pPr>
    </w:p>
    <w:p w:rsidR="00CF1C7C" w:rsidRDefault="00CF1C7C" w:rsidP="00CF1C7C">
      <w:pPr>
        <w:jc w:val="both"/>
        <w:rPr>
          <w:rFonts w:ascii="Arial" w:hAnsi="Arial" w:cs="Arial"/>
        </w:rPr>
      </w:pPr>
      <w:r>
        <w:rPr>
          <w:rFonts w:ascii="Arial" w:eastAsia="Calibri" w:hAnsi="Arial" w:cs="Arial"/>
        </w:rPr>
        <w:t>B. El  apogeo de la cultura azteca.</w:t>
      </w:r>
    </w:p>
    <w:p w:rsidR="00CF1C7C" w:rsidRDefault="00CF1C7C" w:rsidP="00CF1C7C">
      <w:pPr>
        <w:jc w:val="both"/>
        <w:rPr>
          <w:rFonts w:ascii="Arial" w:eastAsia="Calibri" w:hAnsi="Arial" w:cs="Arial"/>
        </w:rPr>
      </w:pPr>
      <w:r>
        <w:rPr>
          <w:rFonts w:ascii="Arial" w:eastAsia="Calibri" w:hAnsi="Arial" w:cs="Arial"/>
        </w:rPr>
        <w:t>C. Los mandamientos de los dioses aztecas.</w:t>
      </w:r>
    </w:p>
    <w:p w:rsidR="004C7EA7" w:rsidRPr="004C7EA7" w:rsidRDefault="00CF1C7C" w:rsidP="00CF1C7C">
      <w:pPr>
        <w:jc w:val="both"/>
        <w:rPr>
          <w:rFonts w:ascii="Arial" w:eastAsia="Calibri" w:hAnsi="Arial" w:cs="Arial"/>
        </w:rPr>
      </w:pPr>
      <w:r>
        <w:rPr>
          <w:rFonts w:ascii="Arial" w:eastAsia="Calibri" w:hAnsi="Arial" w:cs="Arial"/>
        </w:rPr>
        <w:t xml:space="preserve">D. </w:t>
      </w:r>
      <w:r>
        <w:rPr>
          <w:rFonts w:ascii="Arial" w:hAnsi="Arial" w:cs="Arial"/>
        </w:rPr>
        <w:t>Tenochtitlán</w:t>
      </w:r>
      <w:r>
        <w:rPr>
          <w:rFonts w:ascii="Arial" w:eastAsia="Calibri" w:hAnsi="Arial" w:cs="Arial"/>
        </w:rPr>
        <w:t>, la tierra prometida de los aztecas.</w:t>
      </w:r>
    </w:p>
    <w:p w:rsidR="00CF1C7C" w:rsidRPr="007C07B1" w:rsidRDefault="00CF1C7C" w:rsidP="00CF1C7C">
      <w:pPr>
        <w:jc w:val="both"/>
        <w:rPr>
          <w:rFonts w:ascii="Arial" w:hAnsi="Arial" w:cs="Arial"/>
          <w:sz w:val="20"/>
          <w:szCs w:val="20"/>
        </w:rPr>
      </w:pPr>
      <w:r>
        <w:rPr>
          <w:rFonts w:ascii="Arial" w:hAnsi="Arial" w:cs="Arial"/>
        </w:rPr>
        <w:t>2.</w:t>
      </w:r>
      <w:proofErr w:type="gramStart"/>
      <w:r>
        <w:rPr>
          <w:rFonts w:ascii="Arial" w:hAnsi="Arial" w:cs="Arial"/>
        </w:rPr>
        <w:t>-¿</w:t>
      </w:r>
      <w:proofErr w:type="gramEnd"/>
      <w:r>
        <w:rPr>
          <w:rFonts w:ascii="Arial" w:hAnsi="Arial" w:cs="Arial"/>
        </w:rPr>
        <w:t>Cómo caminaron durante dos siglos</w:t>
      </w:r>
      <w:r w:rsidRPr="007C07B1">
        <w:rPr>
          <w:rFonts w:ascii="Arial" w:hAnsi="Arial" w:cs="Arial"/>
          <w:sz w:val="20"/>
          <w:szCs w:val="20"/>
        </w:rPr>
        <w:t>?</w:t>
      </w:r>
      <w:r w:rsidR="007C07B1" w:rsidRPr="007C07B1">
        <w:rPr>
          <w:rFonts w:ascii="Arial" w:hAnsi="Arial" w:cs="Arial"/>
          <w:sz w:val="20"/>
          <w:szCs w:val="20"/>
        </w:rPr>
        <w:t>(Comprender)</w:t>
      </w:r>
    </w:p>
    <w:p w:rsidR="00CF1C7C" w:rsidRDefault="00CF1C7C" w:rsidP="00CF1C7C">
      <w:pPr>
        <w:jc w:val="both"/>
        <w:rPr>
          <w:rFonts w:ascii="Arial" w:hAnsi="Arial" w:cs="Arial"/>
        </w:rPr>
      </w:pPr>
      <w:r>
        <w:rPr>
          <w:rFonts w:ascii="Arial" w:hAnsi="Arial" w:cs="Arial"/>
        </w:rPr>
        <w:t>R</w:t>
      </w:r>
      <w:proofErr w:type="gramStart"/>
      <w:r>
        <w:rPr>
          <w:rFonts w:ascii="Arial" w:hAnsi="Arial" w:cs="Arial"/>
        </w:rPr>
        <w:t>:</w:t>
      </w:r>
      <w:r w:rsidR="009061B0">
        <w:rPr>
          <w:rFonts w:ascii="Arial" w:hAnsi="Arial" w:cs="Arial"/>
        </w:rPr>
        <w:t>_</w:t>
      </w:r>
      <w:proofErr w:type="gramEnd"/>
      <w:r w:rsidR="009061B0">
        <w:rPr>
          <w:rFonts w:ascii="Arial" w:hAnsi="Arial" w:cs="Arial"/>
        </w:rPr>
        <w:t>____________________________________________________________________</w:t>
      </w:r>
    </w:p>
    <w:p w:rsidR="00CF1C7C" w:rsidRDefault="00CF1C7C" w:rsidP="00CF1C7C">
      <w:pPr>
        <w:jc w:val="both"/>
        <w:rPr>
          <w:rFonts w:ascii="Arial" w:hAnsi="Arial" w:cs="Arial"/>
        </w:rPr>
      </w:pPr>
    </w:p>
    <w:p w:rsidR="00176BDD" w:rsidRPr="007C07B1" w:rsidRDefault="00CF1C7C" w:rsidP="00176BDD">
      <w:pPr>
        <w:jc w:val="both"/>
        <w:rPr>
          <w:rFonts w:ascii="Arial" w:hAnsi="Arial" w:cs="Arial"/>
          <w:sz w:val="20"/>
          <w:szCs w:val="20"/>
        </w:rPr>
      </w:pPr>
      <w:r>
        <w:rPr>
          <w:rFonts w:ascii="Arial" w:hAnsi="Arial" w:cs="Arial"/>
        </w:rPr>
        <w:t>3.</w:t>
      </w:r>
      <w:proofErr w:type="gramStart"/>
      <w:r>
        <w:rPr>
          <w:rFonts w:ascii="Arial" w:hAnsi="Arial" w:cs="Arial"/>
        </w:rPr>
        <w:t>-¿</w:t>
      </w:r>
      <w:proofErr w:type="gramEnd"/>
      <w:r>
        <w:rPr>
          <w:rFonts w:ascii="Arial" w:hAnsi="Arial" w:cs="Arial"/>
        </w:rPr>
        <w:t>Quién les dio la bienvenida</w:t>
      </w:r>
      <w:r w:rsidRPr="007C07B1">
        <w:rPr>
          <w:rFonts w:ascii="Arial" w:hAnsi="Arial" w:cs="Arial"/>
          <w:sz w:val="20"/>
          <w:szCs w:val="20"/>
        </w:rPr>
        <w:t>?</w:t>
      </w:r>
      <w:r w:rsidR="007C07B1" w:rsidRPr="007C07B1">
        <w:rPr>
          <w:rFonts w:ascii="Arial" w:hAnsi="Arial" w:cs="Arial"/>
          <w:sz w:val="20"/>
          <w:szCs w:val="20"/>
        </w:rPr>
        <w:t>(Identificar)</w:t>
      </w:r>
    </w:p>
    <w:p w:rsidR="00176BDD" w:rsidRPr="00D73E4D" w:rsidRDefault="009061B0" w:rsidP="00D73E4D">
      <w:pPr>
        <w:jc w:val="both"/>
        <w:rPr>
          <w:rFonts w:ascii="Arial" w:hAnsi="Arial" w:cs="Arial"/>
        </w:rPr>
      </w:pPr>
      <w:r>
        <w:rPr>
          <w:rFonts w:ascii="Arial" w:hAnsi="Arial" w:cs="Arial"/>
        </w:rPr>
        <w:t>R</w:t>
      </w:r>
      <w:proofErr w:type="gramStart"/>
      <w:r>
        <w:rPr>
          <w:rFonts w:ascii="Arial" w:hAnsi="Arial" w:cs="Arial"/>
        </w:rPr>
        <w:t>:_</w:t>
      </w:r>
      <w:proofErr w:type="gramEnd"/>
      <w:r>
        <w:rPr>
          <w:rFonts w:ascii="Arial" w:hAnsi="Arial" w:cs="Arial"/>
        </w:rPr>
        <w:t>____________________________________________________________________</w:t>
      </w:r>
    </w:p>
    <w:p w:rsidR="00CF1C7C" w:rsidRPr="00176BDD" w:rsidRDefault="00CF1C7C" w:rsidP="00176BDD">
      <w:pPr>
        <w:jc w:val="center"/>
        <w:rPr>
          <w:rFonts w:ascii="Arial" w:hAnsi="Arial" w:cs="Arial"/>
        </w:rPr>
      </w:pPr>
      <w:r w:rsidRPr="00CF1C7C">
        <w:rPr>
          <w:sz w:val="32"/>
          <w:szCs w:val="32"/>
        </w:rPr>
        <w:lastRenderedPageBreak/>
        <w:t>PLAN</w:t>
      </w:r>
      <w:r>
        <w:rPr>
          <w:sz w:val="32"/>
          <w:szCs w:val="32"/>
        </w:rPr>
        <w:t xml:space="preserve"> DE COMPRENSIÓN LECTORA </w:t>
      </w:r>
      <w:r w:rsidR="00176BDD">
        <w:rPr>
          <w:sz w:val="32"/>
          <w:szCs w:val="32"/>
        </w:rPr>
        <w:t>5° BÁSICO</w:t>
      </w:r>
      <w:r>
        <w:rPr>
          <w:sz w:val="32"/>
          <w:szCs w:val="32"/>
        </w:rPr>
        <w:t xml:space="preserve">       N° 2</w:t>
      </w:r>
    </w:p>
    <w:p w:rsidR="00CF1C7C" w:rsidRDefault="00CF1C7C" w:rsidP="00CF1C7C">
      <w:pPr>
        <w:rPr>
          <w:sz w:val="24"/>
          <w:szCs w:val="24"/>
        </w:rPr>
      </w:pPr>
      <w:r>
        <w:rPr>
          <w:sz w:val="24"/>
          <w:szCs w:val="24"/>
        </w:rPr>
        <w:t xml:space="preserve">Nombre: </w:t>
      </w:r>
      <w:r w:rsidR="00176BDD">
        <w:rPr>
          <w:sz w:val="24"/>
          <w:szCs w:val="24"/>
        </w:rPr>
        <w:t xml:space="preserve">                                                   </w:t>
      </w:r>
      <w:r>
        <w:rPr>
          <w:sz w:val="24"/>
          <w:szCs w:val="24"/>
        </w:rPr>
        <w:t>Curso</w:t>
      </w:r>
      <w:r w:rsidR="00176BDD">
        <w:rPr>
          <w:sz w:val="24"/>
          <w:szCs w:val="24"/>
        </w:rPr>
        <w:t>:</w:t>
      </w:r>
      <w:r w:rsidR="00991C7A">
        <w:rPr>
          <w:sz w:val="24"/>
          <w:szCs w:val="24"/>
        </w:rPr>
        <w:t xml:space="preserve">            </w:t>
      </w:r>
      <w:r w:rsidR="00176BDD">
        <w:rPr>
          <w:sz w:val="24"/>
          <w:szCs w:val="24"/>
        </w:rPr>
        <w:t xml:space="preserve">  </w:t>
      </w:r>
      <w:r>
        <w:rPr>
          <w:sz w:val="24"/>
          <w:szCs w:val="24"/>
        </w:rPr>
        <w:t>Fecha:</w:t>
      </w:r>
      <w:r w:rsidR="00991C7A">
        <w:rPr>
          <w:sz w:val="24"/>
          <w:szCs w:val="24"/>
        </w:rPr>
        <w:t xml:space="preserve">                 Nota:</w:t>
      </w:r>
    </w:p>
    <w:p w:rsidR="00176BDD" w:rsidRPr="00991C7A" w:rsidRDefault="00176BDD" w:rsidP="00176BDD">
      <w:pPr>
        <w:jc w:val="center"/>
        <w:rPr>
          <w:sz w:val="24"/>
          <w:szCs w:val="24"/>
          <w:u w:val="single"/>
        </w:rPr>
      </w:pPr>
      <w:r w:rsidRPr="00991C7A">
        <w:rPr>
          <w:sz w:val="24"/>
          <w:szCs w:val="24"/>
          <w:u w:val="single"/>
        </w:rPr>
        <w:t>LA WIRACOCHA</w:t>
      </w:r>
    </w:p>
    <w:p w:rsidR="00CF1C7C" w:rsidRDefault="00CF1C7C" w:rsidP="00CF1C7C">
      <w:pPr>
        <w:pStyle w:val="Textoindependiente"/>
        <w:rPr>
          <w:b w:val="0"/>
        </w:rPr>
      </w:pPr>
      <w:r w:rsidRPr="00CF1C7C">
        <w:rPr>
          <w:b w:val="0"/>
        </w:rPr>
        <w:t>Lee con atención el siguiente documento y contesta las preguntas:</w:t>
      </w:r>
    </w:p>
    <w:p w:rsidR="00176BDD" w:rsidRDefault="00CF1C7C" w:rsidP="00CF1C7C">
      <w:pPr>
        <w:jc w:val="both"/>
        <w:rPr>
          <w:rFonts w:ascii="Arial" w:hAnsi="Arial" w:cs="Arial"/>
        </w:rPr>
      </w:pPr>
      <w:r>
        <w:rPr>
          <w:rFonts w:ascii="Arial" w:eastAsia="Calibri" w:hAnsi="Arial" w:cs="Arial"/>
        </w:rPr>
        <w:t xml:space="preserve">.....“ </w:t>
      </w:r>
      <w:proofErr w:type="spellStart"/>
      <w:r>
        <w:rPr>
          <w:rFonts w:ascii="Arial" w:eastAsia="Calibri" w:hAnsi="Arial" w:cs="Arial"/>
        </w:rPr>
        <w:t>Wiracocha</w:t>
      </w:r>
      <w:proofErr w:type="spellEnd"/>
      <w:r>
        <w:rPr>
          <w:rFonts w:ascii="Arial" w:eastAsia="Calibri" w:hAnsi="Arial" w:cs="Arial"/>
        </w:rPr>
        <w:t xml:space="preserve">, que había ahuyentado las tinieblas, ordenó al Sol que enviará una hija y un hijo a </w:t>
      </w:r>
      <w:smartTag w:uri="urn:schemas-microsoft-com:office:smarttags" w:element="PersonName">
        <w:smartTagPr>
          <w:attr w:name="ProductID" w:val="la Tierra"/>
        </w:smartTagPr>
        <w:r>
          <w:rPr>
            <w:rFonts w:ascii="Arial" w:eastAsia="Calibri" w:hAnsi="Arial" w:cs="Arial"/>
          </w:rPr>
          <w:t>la Tierra</w:t>
        </w:r>
      </w:smartTag>
      <w:r>
        <w:rPr>
          <w:rFonts w:ascii="Arial" w:eastAsia="Calibri" w:hAnsi="Arial" w:cs="Arial"/>
        </w:rPr>
        <w:t xml:space="preserve">, para iluminar a los ciegos el camino .Los hijos de Sol llegaron del lago Titicaca y emprendieron viaje por las quebradas de la cordillera. Traían un bastón. En el lugar donde se hundiera al primer golpe, fundarían el nuevo reino. Desde el trono, actuarían como su padre, que da luz, la claridad y el calor, derrama lluvia y rocío, empuja las cosechas, multiplica las manadas y no deja pasar día sin visitar el mundo .Por todas partes intentaron clavar el bastón de oro. </w:t>
      </w:r>
      <w:smartTag w:uri="urn:schemas-microsoft-com:office:smarttags" w:element="PersonName">
        <w:smartTagPr>
          <w:attr w:name="ProductID" w:val="la Tierra"/>
        </w:smartTagPr>
        <w:r>
          <w:rPr>
            <w:rFonts w:ascii="Arial" w:eastAsia="Calibri" w:hAnsi="Arial" w:cs="Arial"/>
          </w:rPr>
          <w:t>La Tierra</w:t>
        </w:r>
      </w:smartTag>
      <w:r>
        <w:rPr>
          <w:rFonts w:ascii="Arial" w:eastAsia="Calibri" w:hAnsi="Arial" w:cs="Arial"/>
        </w:rPr>
        <w:t xml:space="preserve"> lo rebotaba y ellos seguían buscando. Por fin junto al monte </w:t>
      </w:r>
      <w:proofErr w:type="spellStart"/>
      <w:r>
        <w:rPr>
          <w:rFonts w:ascii="Arial" w:eastAsia="Calibri" w:hAnsi="Arial" w:cs="Arial"/>
        </w:rPr>
        <w:t>Wanakauri</w:t>
      </w:r>
      <w:proofErr w:type="spellEnd"/>
      <w:r>
        <w:rPr>
          <w:rFonts w:ascii="Arial" w:eastAsia="Calibri" w:hAnsi="Arial" w:cs="Arial"/>
        </w:rPr>
        <w:t xml:space="preserve">, los hijos del Sol hundieron el bastón. Cuando </w:t>
      </w:r>
      <w:smartTag w:uri="urn:schemas-microsoft-com:office:smarttags" w:element="PersonName">
        <w:smartTagPr>
          <w:attr w:name="ProductID" w:val="la Tierra"/>
        </w:smartTagPr>
        <w:r>
          <w:rPr>
            <w:rFonts w:ascii="Arial" w:eastAsia="Calibri" w:hAnsi="Arial" w:cs="Arial"/>
          </w:rPr>
          <w:t>la Tierra</w:t>
        </w:r>
      </w:smartTag>
      <w:r>
        <w:rPr>
          <w:rFonts w:ascii="Arial" w:eastAsia="Calibri" w:hAnsi="Arial" w:cs="Arial"/>
        </w:rPr>
        <w:t xml:space="preserve"> lo tragó, un arco iris se alzó en el cielo. Entonces el primero de los incas dijo a su hermana y mujer:</w:t>
      </w:r>
      <w:r w:rsidR="00176BDD">
        <w:rPr>
          <w:rFonts w:ascii="Arial" w:hAnsi="Arial" w:cs="Arial"/>
        </w:rPr>
        <w:t xml:space="preserve"> CONVOQUEMOS A LA GENTE.</w:t>
      </w:r>
    </w:p>
    <w:p w:rsidR="00CF1C7C" w:rsidRDefault="00CF1C7C" w:rsidP="00CF1C7C">
      <w:pPr>
        <w:jc w:val="both"/>
        <w:rPr>
          <w:rFonts w:ascii="Arial" w:eastAsia="Calibri" w:hAnsi="Arial" w:cs="Arial"/>
        </w:rPr>
      </w:pPr>
      <w:r>
        <w:rPr>
          <w:rFonts w:ascii="Arial" w:eastAsia="Calibri" w:hAnsi="Arial" w:cs="Arial"/>
        </w:rPr>
        <w:t xml:space="preserve">Entre la cordillera y la puna, estaba el valle cubierto de matorrales. Nadie tenía casa. Las gentes vivían en agujeros y al abrigo de las rocas, comiendo raíces, y no sabían tejer el algodón ni la lana para defenderse del frío. Todos los siguieron. Todos les creyeron. Por los fulgores de las palabras y los ojos, todos supieron que los hijos del Sol no estaban mintiendo, y los acompañaron hacia el lugar donde los esperaba, todavía no nacida, la gran ciudad del Cuzco.......” </w:t>
      </w:r>
    </w:p>
    <w:tbl>
      <w:tblPr>
        <w:tblStyle w:val="Tablaconcuadrcula"/>
        <w:tblW w:w="0" w:type="auto"/>
        <w:tblLook w:val="04A0" w:firstRow="1" w:lastRow="0" w:firstColumn="1" w:lastColumn="0" w:noHBand="0" w:noVBand="1"/>
      </w:tblPr>
      <w:tblGrid>
        <w:gridCol w:w="9038"/>
      </w:tblGrid>
      <w:tr w:rsidR="00D73E4D" w:rsidTr="00D73E4D">
        <w:trPr>
          <w:trHeight w:val="498"/>
        </w:trPr>
        <w:tc>
          <w:tcPr>
            <w:tcW w:w="9038" w:type="dxa"/>
          </w:tcPr>
          <w:p w:rsidR="00D73E4D" w:rsidRPr="00D73E4D" w:rsidRDefault="00D73E4D" w:rsidP="00CF1C7C">
            <w:pPr>
              <w:jc w:val="both"/>
              <w:rPr>
                <w:rFonts w:ascii="Arial" w:hAnsi="Arial" w:cs="Arial"/>
                <w:color w:val="0070C0"/>
                <w:shd w:val="clear" w:color="auto" w:fill="FFFFFF"/>
              </w:rPr>
            </w:pPr>
            <w:r w:rsidRPr="00D73E4D">
              <w:rPr>
                <w:rFonts w:ascii="Arial" w:hAnsi="Arial" w:cs="Arial"/>
                <w:b/>
                <w:bCs/>
                <w:color w:val="0070C0"/>
                <w:shd w:val="clear" w:color="auto" w:fill="FFFFFF"/>
              </w:rPr>
              <w:t>Los sustantivos</w:t>
            </w:r>
            <w:r w:rsidRPr="00D73E4D">
              <w:rPr>
                <w:rFonts w:ascii="Arial" w:hAnsi="Arial" w:cs="Arial"/>
                <w:color w:val="0070C0"/>
                <w:shd w:val="clear" w:color="auto" w:fill="FFFFFF"/>
              </w:rPr>
              <w:t> son palabras que identifican objetos, personas o lugares. </w:t>
            </w:r>
            <w:r w:rsidRPr="00D73E4D">
              <w:rPr>
                <w:rFonts w:ascii="Arial" w:hAnsi="Arial" w:cs="Arial"/>
                <w:b/>
                <w:bCs/>
                <w:color w:val="0070C0"/>
                <w:shd w:val="clear" w:color="auto" w:fill="FFFFFF"/>
              </w:rPr>
              <w:t>Los sustantivos propios</w:t>
            </w:r>
            <w:r w:rsidRPr="00D73E4D">
              <w:rPr>
                <w:rFonts w:ascii="Arial" w:hAnsi="Arial" w:cs="Arial"/>
                <w:color w:val="0070C0"/>
                <w:shd w:val="clear" w:color="auto" w:fill="FFFFFF"/>
              </w:rPr>
              <w:t> se refieren a personas o lugares y se escriben con mayúscula</w:t>
            </w:r>
            <w:r>
              <w:rPr>
                <w:rFonts w:ascii="Arial" w:hAnsi="Arial" w:cs="Arial"/>
                <w:color w:val="0070C0"/>
                <w:shd w:val="clear" w:color="auto" w:fill="FFFFFF"/>
              </w:rPr>
              <w:t>.</w:t>
            </w:r>
          </w:p>
        </w:tc>
      </w:tr>
    </w:tbl>
    <w:p w:rsidR="00D73E4D" w:rsidRPr="00D73E4D" w:rsidRDefault="00D73E4D" w:rsidP="00CF1C7C">
      <w:pPr>
        <w:jc w:val="both"/>
        <w:rPr>
          <w:rFonts w:ascii="Arial" w:eastAsia="Calibri" w:hAnsi="Arial" w:cs="Arial"/>
          <w:b/>
        </w:rPr>
      </w:pPr>
      <w:r>
        <w:rPr>
          <w:rFonts w:ascii="Arial" w:eastAsia="Calibri" w:hAnsi="Arial" w:cs="Arial"/>
          <w:b/>
        </w:rPr>
        <w:t xml:space="preserve">Actividad N° </w:t>
      </w:r>
      <w:r w:rsidR="00EA46FF">
        <w:rPr>
          <w:rFonts w:ascii="Arial" w:eastAsia="Calibri" w:hAnsi="Arial" w:cs="Arial"/>
          <w:b/>
        </w:rPr>
        <w:t>1: Subraya</w:t>
      </w:r>
      <w:r w:rsidRPr="00D73E4D">
        <w:rPr>
          <w:rFonts w:ascii="Arial" w:eastAsia="Calibri" w:hAnsi="Arial" w:cs="Arial"/>
          <w:b/>
        </w:rPr>
        <w:t xml:space="preserve"> en la lectura los sustantivos propios que encuentres.</w:t>
      </w:r>
    </w:p>
    <w:p w:rsidR="00CF1C7C" w:rsidRPr="007C07B1" w:rsidRDefault="00176BDD" w:rsidP="00CF1C7C">
      <w:pPr>
        <w:pStyle w:val="Textoindependiente"/>
        <w:rPr>
          <w:b w:val="0"/>
          <w:sz w:val="20"/>
          <w:szCs w:val="20"/>
        </w:rPr>
      </w:pPr>
      <w:r w:rsidRPr="00176BDD">
        <w:rPr>
          <w:b w:val="0"/>
        </w:rPr>
        <w:t>1</w:t>
      </w:r>
      <w:r w:rsidR="00CF1C7C" w:rsidRPr="00176BDD">
        <w:rPr>
          <w:b w:val="0"/>
        </w:rPr>
        <w:t>.</w:t>
      </w:r>
      <w:r w:rsidRPr="00176BDD">
        <w:rPr>
          <w:b w:val="0"/>
        </w:rPr>
        <w:t>-</w:t>
      </w:r>
      <w:r w:rsidR="00CF1C7C" w:rsidRPr="00176BDD">
        <w:rPr>
          <w:b w:val="0"/>
        </w:rPr>
        <w:t xml:space="preserve"> ¿A qué hace referencia el texto?</w:t>
      </w:r>
      <w:r w:rsidR="007C07B1">
        <w:rPr>
          <w:b w:val="0"/>
        </w:rPr>
        <w:t xml:space="preserve"> </w:t>
      </w:r>
      <w:r w:rsidR="007C07B1">
        <w:rPr>
          <w:b w:val="0"/>
          <w:sz w:val="20"/>
          <w:szCs w:val="20"/>
        </w:rPr>
        <w:t>(Comprender)</w:t>
      </w:r>
    </w:p>
    <w:p w:rsidR="00D73E4D" w:rsidRPr="00176BDD" w:rsidRDefault="00D73E4D" w:rsidP="00CF1C7C">
      <w:pPr>
        <w:pStyle w:val="Textoindependiente"/>
        <w:rPr>
          <w:b w:val="0"/>
        </w:rPr>
      </w:pPr>
    </w:p>
    <w:p w:rsidR="00CF1C7C" w:rsidRDefault="00CF1C7C" w:rsidP="00CF1C7C">
      <w:pPr>
        <w:jc w:val="both"/>
        <w:rPr>
          <w:rFonts w:ascii="Arial" w:eastAsia="Calibri" w:hAnsi="Arial" w:cs="Arial"/>
        </w:rPr>
      </w:pPr>
      <w:r>
        <w:rPr>
          <w:rFonts w:ascii="Arial" w:eastAsia="Calibri" w:hAnsi="Arial" w:cs="Arial"/>
        </w:rPr>
        <w:t>A. Los dioses incas.</w:t>
      </w:r>
    </w:p>
    <w:p w:rsidR="00CF1C7C" w:rsidRDefault="00CF1C7C" w:rsidP="00CF1C7C">
      <w:pPr>
        <w:jc w:val="both"/>
        <w:rPr>
          <w:rFonts w:ascii="Arial" w:eastAsia="Calibri" w:hAnsi="Arial" w:cs="Arial"/>
        </w:rPr>
      </w:pPr>
      <w:r>
        <w:rPr>
          <w:rFonts w:ascii="Arial" w:eastAsia="Calibri" w:hAnsi="Arial" w:cs="Arial"/>
        </w:rPr>
        <w:t>B. La mitología inca.</w:t>
      </w:r>
    </w:p>
    <w:p w:rsidR="00CF1C7C" w:rsidRDefault="00CF1C7C" w:rsidP="00CF1C7C">
      <w:pPr>
        <w:jc w:val="both"/>
        <w:rPr>
          <w:rFonts w:ascii="Arial" w:eastAsia="Calibri" w:hAnsi="Arial" w:cs="Arial"/>
        </w:rPr>
      </w:pPr>
      <w:r>
        <w:rPr>
          <w:rFonts w:ascii="Arial" w:eastAsia="Calibri" w:hAnsi="Arial" w:cs="Arial"/>
        </w:rPr>
        <w:t>C. La fundación del Cuzco.</w:t>
      </w:r>
    </w:p>
    <w:p w:rsidR="00CF1C7C" w:rsidRDefault="00CF1C7C" w:rsidP="00CF1C7C">
      <w:pPr>
        <w:jc w:val="both"/>
        <w:rPr>
          <w:rFonts w:ascii="Arial" w:eastAsia="Calibri" w:hAnsi="Arial" w:cs="Arial"/>
        </w:rPr>
      </w:pPr>
      <w:r>
        <w:rPr>
          <w:rFonts w:ascii="Arial" w:eastAsia="Calibri" w:hAnsi="Arial" w:cs="Arial"/>
        </w:rPr>
        <w:t>D. Los orígenes de la civilización inca.</w:t>
      </w:r>
    </w:p>
    <w:p w:rsidR="00CF1C7C" w:rsidRPr="007C07B1" w:rsidRDefault="00176BDD" w:rsidP="00CF1C7C">
      <w:pPr>
        <w:pStyle w:val="Textoindependiente"/>
        <w:rPr>
          <w:b w:val="0"/>
          <w:sz w:val="20"/>
          <w:szCs w:val="20"/>
        </w:rPr>
      </w:pPr>
      <w:r w:rsidRPr="00176BDD">
        <w:rPr>
          <w:b w:val="0"/>
        </w:rPr>
        <w:t>2.-</w:t>
      </w:r>
      <w:r w:rsidR="00CF1C7C" w:rsidRPr="00176BDD">
        <w:rPr>
          <w:b w:val="0"/>
        </w:rPr>
        <w:t xml:space="preserve"> ¿Cuál sería el mejor título para el trozo anteriormente leído?</w:t>
      </w:r>
      <w:r w:rsidR="007C07B1">
        <w:rPr>
          <w:b w:val="0"/>
        </w:rPr>
        <w:t xml:space="preserve"> </w:t>
      </w:r>
      <w:r w:rsidR="007C07B1" w:rsidRPr="007C07B1">
        <w:rPr>
          <w:b w:val="0"/>
          <w:sz w:val="20"/>
          <w:szCs w:val="20"/>
        </w:rPr>
        <w:t>(Evaluar)</w:t>
      </w:r>
    </w:p>
    <w:p w:rsidR="00CF1C7C" w:rsidRPr="007C07B1" w:rsidRDefault="00CF1C7C" w:rsidP="00CF1C7C">
      <w:pPr>
        <w:pStyle w:val="Textoindependiente"/>
        <w:rPr>
          <w:sz w:val="20"/>
          <w:szCs w:val="20"/>
        </w:rPr>
      </w:pPr>
    </w:p>
    <w:p w:rsidR="00CF1C7C" w:rsidRDefault="00CF1C7C" w:rsidP="00CF1C7C">
      <w:pPr>
        <w:jc w:val="both"/>
        <w:rPr>
          <w:rFonts w:ascii="Arial" w:eastAsia="Calibri" w:hAnsi="Arial" w:cs="Arial"/>
        </w:rPr>
      </w:pPr>
      <w:r>
        <w:rPr>
          <w:rFonts w:ascii="Arial" w:eastAsia="Calibri" w:hAnsi="Arial" w:cs="Arial"/>
        </w:rPr>
        <w:t>A. La ciudad sagrada.</w:t>
      </w:r>
    </w:p>
    <w:p w:rsidR="00CF1C7C" w:rsidRDefault="00CF1C7C" w:rsidP="00CF1C7C">
      <w:pPr>
        <w:jc w:val="both"/>
        <w:rPr>
          <w:rFonts w:ascii="Arial" w:eastAsia="Calibri" w:hAnsi="Arial" w:cs="Arial"/>
        </w:rPr>
      </w:pPr>
      <w:r>
        <w:rPr>
          <w:rFonts w:ascii="Arial" w:eastAsia="Calibri" w:hAnsi="Arial" w:cs="Arial"/>
        </w:rPr>
        <w:t>B. Los dioses incas.</w:t>
      </w:r>
    </w:p>
    <w:p w:rsidR="00CF1C7C" w:rsidRDefault="00CF1C7C" w:rsidP="00CF1C7C">
      <w:pPr>
        <w:jc w:val="both"/>
        <w:rPr>
          <w:rFonts w:ascii="Arial" w:eastAsia="Calibri" w:hAnsi="Arial" w:cs="Arial"/>
        </w:rPr>
      </w:pPr>
      <w:r>
        <w:rPr>
          <w:rFonts w:ascii="Arial" w:eastAsia="Calibri" w:hAnsi="Arial" w:cs="Arial"/>
        </w:rPr>
        <w:t xml:space="preserve">C. Los hijitos de </w:t>
      </w:r>
      <w:proofErr w:type="spellStart"/>
      <w:r>
        <w:rPr>
          <w:rFonts w:ascii="Arial" w:eastAsia="Calibri" w:hAnsi="Arial" w:cs="Arial"/>
        </w:rPr>
        <w:t>Wiracocha</w:t>
      </w:r>
      <w:proofErr w:type="spellEnd"/>
      <w:r>
        <w:rPr>
          <w:rFonts w:ascii="Arial" w:eastAsia="Calibri" w:hAnsi="Arial" w:cs="Arial"/>
        </w:rPr>
        <w:t>.</w:t>
      </w:r>
    </w:p>
    <w:p w:rsidR="00CF1C7C" w:rsidRDefault="00CF1C7C" w:rsidP="00CF1C7C">
      <w:pPr>
        <w:jc w:val="both"/>
        <w:rPr>
          <w:rFonts w:ascii="Arial" w:eastAsia="Calibri" w:hAnsi="Arial" w:cs="Arial"/>
        </w:rPr>
      </w:pPr>
      <w:r>
        <w:rPr>
          <w:rFonts w:ascii="Arial" w:eastAsia="Calibri" w:hAnsi="Arial" w:cs="Arial"/>
        </w:rPr>
        <w:t>D. El Titicaca y el tremendo vacilón de los dioses incas.</w:t>
      </w:r>
    </w:p>
    <w:p w:rsidR="00CF1C7C" w:rsidRDefault="00CF1C7C" w:rsidP="00CF1C7C">
      <w:pPr>
        <w:jc w:val="both"/>
        <w:rPr>
          <w:rFonts w:ascii="Arial" w:eastAsia="Calibri" w:hAnsi="Arial" w:cs="Arial"/>
        </w:rPr>
      </w:pPr>
    </w:p>
    <w:p w:rsidR="00CF1C7C" w:rsidRDefault="00CF1C7C" w:rsidP="00CF1C7C">
      <w:pPr>
        <w:pStyle w:val="Textoindependiente"/>
      </w:pPr>
    </w:p>
    <w:p w:rsidR="00CF1C7C" w:rsidRPr="00CF1C7C" w:rsidRDefault="00CF1C7C" w:rsidP="00CF1C7C">
      <w:pPr>
        <w:pStyle w:val="Textoindependiente"/>
        <w:rPr>
          <w:b w:val="0"/>
        </w:rPr>
      </w:pPr>
    </w:p>
    <w:p w:rsidR="00176BDD" w:rsidRPr="00176BDD" w:rsidRDefault="00176BDD" w:rsidP="00176BDD">
      <w:pPr>
        <w:jc w:val="center"/>
        <w:rPr>
          <w:rFonts w:ascii="Arial" w:hAnsi="Arial" w:cs="Arial"/>
        </w:rPr>
      </w:pPr>
      <w:r w:rsidRPr="00CF1C7C">
        <w:rPr>
          <w:sz w:val="32"/>
          <w:szCs w:val="32"/>
        </w:rPr>
        <w:t>PLAN</w:t>
      </w:r>
      <w:r>
        <w:rPr>
          <w:sz w:val="32"/>
          <w:szCs w:val="32"/>
        </w:rPr>
        <w:t xml:space="preserve"> DE COMPRENSIÓN LECTORA 5° BÁSICO       N° 3</w:t>
      </w:r>
    </w:p>
    <w:p w:rsidR="00176BDD" w:rsidRDefault="00176BDD" w:rsidP="00176BDD">
      <w:pPr>
        <w:rPr>
          <w:sz w:val="24"/>
          <w:szCs w:val="24"/>
        </w:rPr>
      </w:pPr>
      <w:r>
        <w:rPr>
          <w:sz w:val="24"/>
          <w:szCs w:val="24"/>
        </w:rPr>
        <w:t xml:space="preserve">Nombre:                                                    Curso:  </w:t>
      </w:r>
      <w:r w:rsidR="00991C7A">
        <w:rPr>
          <w:sz w:val="24"/>
          <w:szCs w:val="24"/>
        </w:rPr>
        <w:t xml:space="preserve">           </w:t>
      </w:r>
      <w:r>
        <w:rPr>
          <w:sz w:val="24"/>
          <w:szCs w:val="24"/>
        </w:rPr>
        <w:t xml:space="preserve"> Fecha:</w:t>
      </w:r>
      <w:r w:rsidR="00991C7A">
        <w:rPr>
          <w:sz w:val="24"/>
          <w:szCs w:val="24"/>
        </w:rPr>
        <w:t xml:space="preserve">                          Nota:</w:t>
      </w:r>
    </w:p>
    <w:p w:rsidR="00176BDD" w:rsidRDefault="00176BDD" w:rsidP="00176BDD">
      <w:pPr>
        <w:pStyle w:val="Textoindependiente"/>
        <w:rPr>
          <w:b w:val="0"/>
        </w:rPr>
      </w:pPr>
      <w:r w:rsidRPr="00CF1C7C">
        <w:rPr>
          <w:b w:val="0"/>
        </w:rPr>
        <w:t>Lee con atención el siguiente documento y contesta las preguntas:</w:t>
      </w:r>
    </w:p>
    <w:p w:rsidR="00176BDD" w:rsidRDefault="00176BDD" w:rsidP="00176BDD">
      <w:pPr>
        <w:jc w:val="center"/>
        <w:rPr>
          <w:sz w:val="24"/>
          <w:szCs w:val="24"/>
          <w:u w:val="single"/>
        </w:rPr>
      </w:pPr>
    </w:p>
    <w:p w:rsidR="00176BDD" w:rsidRPr="00176BDD" w:rsidRDefault="00176BDD" w:rsidP="00176BDD">
      <w:pPr>
        <w:jc w:val="center"/>
        <w:rPr>
          <w:sz w:val="24"/>
          <w:szCs w:val="24"/>
          <w:u w:val="single"/>
        </w:rPr>
      </w:pPr>
      <w:r>
        <w:rPr>
          <w:sz w:val="24"/>
          <w:szCs w:val="24"/>
          <w:u w:val="single"/>
        </w:rPr>
        <w:t>LAS LEYES DE LAS INDIAS</w:t>
      </w:r>
    </w:p>
    <w:p w:rsidR="00CF1C7C" w:rsidRPr="00CF1C7C" w:rsidRDefault="00CF1C7C" w:rsidP="00CF1C7C">
      <w:pPr>
        <w:jc w:val="both"/>
        <w:rPr>
          <w:rFonts w:ascii="Arial" w:eastAsia="Calibri" w:hAnsi="Arial" w:cs="Arial"/>
          <w:lang w:val="es-ES"/>
        </w:rPr>
      </w:pPr>
    </w:p>
    <w:p w:rsidR="00176BDD" w:rsidRDefault="00176BDD" w:rsidP="00176BDD">
      <w:pPr>
        <w:jc w:val="both"/>
        <w:rPr>
          <w:rFonts w:ascii="Calibri" w:eastAsia="Calibri" w:hAnsi="Calibri" w:cs="Times New Roman"/>
        </w:rPr>
      </w:pPr>
      <w:r>
        <w:rPr>
          <w:rStyle w:val="Textoennegrita"/>
          <w:rFonts w:ascii="Arial" w:eastAsia="Calibri" w:hAnsi="Arial" w:cs="Arial"/>
          <w:b w:val="0"/>
          <w:iCs/>
          <w:color w:val="000000"/>
        </w:rPr>
        <w:t xml:space="preserve">"En </w:t>
      </w:r>
      <w:smartTag w:uri="urn:schemas-microsoft-com:office:smarttags" w:element="PersonName">
        <w:smartTagPr>
          <w:attr w:name="ProductID" w:val="la Recopilaci￳n"/>
        </w:smartTagPr>
        <w:r>
          <w:rPr>
            <w:rStyle w:val="Textoennegrita"/>
            <w:rFonts w:ascii="Arial" w:eastAsia="Calibri" w:hAnsi="Arial" w:cs="Arial"/>
            <w:b w:val="0"/>
            <w:iCs/>
            <w:color w:val="000000"/>
          </w:rPr>
          <w:t>la Recopilación</w:t>
        </w:r>
      </w:smartTag>
      <w:r>
        <w:rPr>
          <w:rStyle w:val="Textoennegrita"/>
          <w:rFonts w:ascii="Arial" w:eastAsia="Calibri" w:hAnsi="Arial" w:cs="Arial"/>
          <w:b w:val="0"/>
          <w:iCs/>
          <w:color w:val="000000"/>
        </w:rPr>
        <w:t xml:space="preserve"> de Leyes de Indias no faltan decretos de aquella época estableciendo la igualdad de derechos de los indios y los españoles para explotar minas y prohibiendo expresamente que se lesionaran los derechos de los nativos. La historia formal -letra muerta que en nuestros tiempos recoge la letra muerta de los tiempos pasados- no tendría de que quejarse, pero mientras se debatían en legajos infinitos la legislación del trabajo indígena y estallaba en tinta el talento de los juristas españoles, en América, la ley "se acataba pero no se cumplía".</w:t>
      </w:r>
      <w:r>
        <w:rPr>
          <w:rFonts w:ascii="Arial" w:eastAsia="Calibri" w:hAnsi="Arial" w:cs="Arial"/>
          <w:b/>
          <w:iCs/>
          <w:color w:val="000000"/>
        </w:rPr>
        <w:t xml:space="preserve"> </w:t>
      </w:r>
    </w:p>
    <w:tbl>
      <w:tblPr>
        <w:tblStyle w:val="Tablaconcuadrcula"/>
        <w:tblW w:w="0" w:type="auto"/>
        <w:tblLook w:val="04A0" w:firstRow="1" w:lastRow="0" w:firstColumn="1" w:lastColumn="0" w:noHBand="0" w:noVBand="1"/>
      </w:tblPr>
      <w:tblGrid>
        <w:gridCol w:w="8978"/>
      </w:tblGrid>
      <w:tr w:rsidR="00EA46FF" w:rsidTr="00EA46FF">
        <w:tc>
          <w:tcPr>
            <w:tcW w:w="8978" w:type="dxa"/>
          </w:tcPr>
          <w:p w:rsidR="00EA46FF" w:rsidRDefault="00EA46FF" w:rsidP="00176BDD">
            <w:pPr>
              <w:jc w:val="both"/>
              <w:rPr>
                <w:rFonts w:ascii="Arial" w:hAnsi="Arial" w:cs="Arial"/>
                <w:color w:val="0070C0"/>
                <w:shd w:val="clear" w:color="auto" w:fill="FFFFFF"/>
              </w:rPr>
            </w:pPr>
            <w:r w:rsidRPr="00EA46FF">
              <w:rPr>
                <w:rFonts w:ascii="Arial" w:hAnsi="Arial" w:cs="Arial"/>
                <w:color w:val="0070C0"/>
                <w:shd w:val="clear" w:color="auto" w:fill="FFFFFF"/>
              </w:rPr>
              <w:t>El </w:t>
            </w:r>
            <w:r w:rsidRPr="00EA46FF">
              <w:rPr>
                <w:rFonts w:ascii="Arial" w:hAnsi="Arial" w:cs="Arial"/>
                <w:b/>
                <w:bCs/>
                <w:color w:val="0070C0"/>
                <w:shd w:val="clear" w:color="auto" w:fill="FFFFFF"/>
              </w:rPr>
              <w:t>diccionario</w:t>
            </w:r>
            <w:r w:rsidRPr="00EA46FF">
              <w:rPr>
                <w:rFonts w:ascii="Arial" w:hAnsi="Arial" w:cs="Arial"/>
                <w:color w:val="0070C0"/>
                <w:shd w:val="clear" w:color="auto" w:fill="FFFFFF"/>
              </w:rPr>
              <w:t> nos </w:t>
            </w:r>
            <w:r w:rsidRPr="00EA46FF">
              <w:rPr>
                <w:rFonts w:ascii="Arial" w:hAnsi="Arial" w:cs="Arial"/>
                <w:b/>
                <w:bCs/>
                <w:color w:val="0070C0"/>
                <w:shd w:val="clear" w:color="auto" w:fill="FFFFFF"/>
              </w:rPr>
              <w:t>sirve para</w:t>
            </w:r>
            <w:r w:rsidRPr="00EA46FF">
              <w:rPr>
                <w:rFonts w:ascii="Arial" w:hAnsi="Arial" w:cs="Arial"/>
                <w:color w:val="0070C0"/>
                <w:shd w:val="clear" w:color="auto" w:fill="FFFFFF"/>
              </w:rPr>
              <w:t> aprender más palabras de vocabulario. Con su ayuda, podemos aprender cómo se escriben, cómo se pronuncian y qué significan. </w:t>
            </w:r>
          </w:p>
          <w:p w:rsidR="003B55CC" w:rsidRDefault="003B55CC" w:rsidP="00176BDD">
            <w:pPr>
              <w:jc w:val="both"/>
              <w:rPr>
                <w:rFonts w:ascii="Arial" w:eastAsia="Calibri" w:hAnsi="Arial" w:cs="Arial"/>
                <w:iCs/>
              </w:rPr>
            </w:pPr>
            <w:r w:rsidRPr="003B55CC">
              <w:rPr>
                <w:rFonts w:ascii="Arial" w:hAnsi="Arial" w:cs="Arial"/>
                <w:color w:val="0070C0"/>
                <w:shd w:val="clear" w:color="auto" w:fill="FFFFFF"/>
              </w:rPr>
              <w:t>Las </w:t>
            </w:r>
            <w:r w:rsidRPr="003B55CC">
              <w:rPr>
                <w:rFonts w:ascii="Arial" w:hAnsi="Arial" w:cs="Arial"/>
                <w:b/>
                <w:bCs/>
                <w:color w:val="0070C0"/>
                <w:shd w:val="clear" w:color="auto" w:fill="FFFFFF"/>
              </w:rPr>
              <w:t>palabras agudas</w:t>
            </w:r>
            <w:r w:rsidRPr="003B55CC">
              <w:rPr>
                <w:rFonts w:ascii="Arial" w:hAnsi="Arial" w:cs="Arial"/>
                <w:color w:val="0070C0"/>
                <w:shd w:val="clear" w:color="auto" w:fill="FFFFFF"/>
              </w:rPr>
              <w:t> son aquellas que llevan el acento de intensidad (sílaba tónica) en la última sílaba.</w:t>
            </w:r>
          </w:p>
        </w:tc>
      </w:tr>
    </w:tbl>
    <w:p w:rsidR="00176BDD" w:rsidRDefault="00EA46FF" w:rsidP="00176BDD">
      <w:pPr>
        <w:jc w:val="both"/>
        <w:rPr>
          <w:rFonts w:ascii="Arial" w:eastAsia="Calibri" w:hAnsi="Arial" w:cs="Arial"/>
          <w:iCs/>
        </w:rPr>
      </w:pPr>
      <w:r>
        <w:rPr>
          <w:rFonts w:ascii="Arial" w:eastAsia="Calibri" w:hAnsi="Arial" w:cs="Arial"/>
          <w:iCs/>
        </w:rPr>
        <w:t xml:space="preserve">  </w:t>
      </w:r>
    </w:p>
    <w:p w:rsidR="00EA46FF" w:rsidRPr="00941626" w:rsidRDefault="00EA46FF" w:rsidP="00176BDD">
      <w:pPr>
        <w:jc w:val="both"/>
        <w:rPr>
          <w:rFonts w:ascii="Arial" w:eastAsia="Calibri" w:hAnsi="Arial" w:cs="Arial"/>
          <w:b/>
          <w:iCs/>
        </w:rPr>
      </w:pPr>
      <w:r w:rsidRPr="00941626">
        <w:rPr>
          <w:rFonts w:ascii="Arial" w:eastAsia="Calibri" w:hAnsi="Arial" w:cs="Arial"/>
          <w:b/>
          <w:iCs/>
        </w:rPr>
        <w:t>Actividad N° 1</w:t>
      </w:r>
      <w:r w:rsidR="00941626" w:rsidRPr="00941626">
        <w:rPr>
          <w:rFonts w:ascii="Arial" w:eastAsia="Calibri" w:hAnsi="Arial" w:cs="Arial"/>
          <w:b/>
          <w:iCs/>
        </w:rPr>
        <w:t>: Con</w:t>
      </w:r>
      <w:r w:rsidRPr="00941626">
        <w:rPr>
          <w:rFonts w:ascii="Arial" w:eastAsia="Calibri" w:hAnsi="Arial" w:cs="Arial"/>
          <w:b/>
          <w:iCs/>
        </w:rPr>
        <w:t xml:space="preserve"> tus  compañeros y profesora busca el significado de las siguientes palabras y coméntalas junto a ellos.</w:t>
      </w:r>
    </w:p>
    <w:p w:rsidR="00EA46FF" w:rsidRDefault="00EA46FF" w:rsidP="00176BDD">
      <w:pPr>
        <w:jc w:val="both"/>
        <w:rPr>
          <w:rFonts w:ascii="Arial" w:eastAsia="Calibri" w:hAnsi="Arial" w:cs="Arial"/>
          <w:iCs/>
        </w:rPr>
      </w:pPr>
      <w:r>
        <w:rPr>
          <w:rFonts w:ascii="Arial" w:eastAsia="Calibri" w:hAnsi="Arial" w:cs="Arial"/>
          <w:iCs/>
        </w:rPr>
        <w:t>Recopilación-explorar-nativos-</w:t>
      </w:r>
      <w:r w:rsidR="003B55CC">
        <w:rPr>
          <w:rFonts w:ascii="Arial" w:eastAsia="Calibri" w:hAnsi="Arial" w:cs="Arial"/>
          <w:iCs/>
        </w:rPr>
        <w:t>indígena</w:t>
      </w:r>
      <w:r>
        <w:rPr>
          <w:rFonts w:ascii="Arial" w:eastAsia="Calibri" w:hAnsi="Arial" w:cs="Arial"/>
          <w:iCs/>
        </w:rPr>
        <w:t>.</w:t>
      </w:r>
    </w:p>
    <w:p w:rsidR="00D45CD1" w:rsidRPr="00D45CD1" w:rsidRDefault="00D45CD1" w:rsidP="00176BDD">
      <w:pPr>
        <w:jc w:val="both"/>
        <w:rPr>
          <w:rFonts w:ascii="Arial" w:eastAsia="Calibri" w:hAnsi="Arial" w:cs="Arial"/>
          <w:b/>
          <w:iCs/>
        </w:rPr>
      </w:pPr>
      <w:r w:rsidRPr="00D45CD1">
        <w:rPr>
          <w:rFonts w:ascii="Arial" w:eastAsia="Calibri" w:hAnsi="Arial" w:cs="Arial"/>
          <w:b/>
          <w:iCs/>
        </w:rPr>
        <w:t>Actividad n° 2: Subraya las palabra</w:t>
      </w:r>
      <w:r>
        <w:rPr>
          <w:rFonts w:ascii="Arial" w:eastAsia="Calibri" w:hAnsi="Arial" w:cs="Arial"/>
          <w:b/>
          <w:iCs/>
        </w:rPr>
        <w:t>s agudas contenidas en el texto</w:t>
      </w:r>
    </w:p>
    <w:p w:rsidR="00176BDD" w:rsidRPr="007C07B1" w:rsidRDefault="00EA46FF" w:rsidP="00176BDD">
      <w:pPr>
        <w:pStyle w:val="Textoindependiente2"/>
        <w:rPr>
          <w:rFonts w:ascii="Arial" w:hAnsi="Arial" w:cs="Arial"/>
          <w:bCs/>
          <w:iCs/>
          <w:sz w:val="20"/>
          <w:szCs w:val="20"/>
        </w:rPr>
      </w:pPr>
      <w:r>
        <w:rPr>
          <w:rFonts w:ascii="Calibri" w:eastAsia="Calibri" w:hAnsi="Calibri" w:cs="Times New Roman"/>
          <w:iCs/>
        </w:rPr>
        <w:t xml:space="preserve">1.- </w:t>
      </w:r>
      <w:r w:rsidR="00176BDD">
        <w:rPr>
          <w:rFonts w:ascii="Calibri" w:eastAsia="Calibri" w:hAnsi="Calibri" w:cs="Times New Roman"/>
          <w:iCs/>
        </w:rPr>
        <w:t>¿</w:t>
      </w:r>
      <w:r w:rsidR="00176BDD" w:rsidRPr="00176BDD">
        <w:rPr>
          <w:rFonts w:ascii="Arial" w:eastAsia="Calibri" w:hAnsi="Arial" w:cs="Arial"/>
          <w:iCs/>
        </w:rPr>
        <w:t xml:space="preserve">Qué quiere decir el autor cuando afirma </w:t>
      </w:r>
      <w:r w:rsidR="00176BDD" w:rsidRPr="00176BDD">
        <w:rPr>
          <w:rFonts w:ascii="Arial" w:eastAsia="Calibri" w:hAnsi="Arial" w:cs="Arial"/>
          <w:i/>
        </w:rPr>
        <w:t>se acataba pero no se cumplía</w:t>
      </w:r>
      <w:r w:rsidR="003B55CC" w:rsidRPr="00176BDD">
        <w:rPr>
          <w:rFonts w:ascii="Arial" w:eastAsia="Calibri" w:hAnsi="Arial" w:cs="Arial"/>
          <w:iCs/>
        </w:rPr>
        <w:t>? ¿</w:t>
      </w:r>
      <w:r w:rsidR="00176BDD" w:rsidRPr="00176BDD">
        <w:rPr>
          <w:rFonts w:ascii="Arial" w:eastAsia="Calibri" w:hAnsi="Arial" w:cs="Arial"/>
          <w:iCs/>
        </w:rPr>
        <w:t>Estás de acuerdo con él?</w:t>
      </w:r>
      <w:r w:rsidR="00176BDD" w:rsidRPr="00176BDD">
        <w:rPr>
          <w:rFonts w:ascii="Arial" w:eastAsia="Calibri" w:hAnsi="Arial" w:cs="Arial"/>
          <w:b/>
          <w:bCs/>
          <w:iCs/>
        </w:rPr>
        <w:t xml:space="preserve"> </w:t>
      </w:r>
      <w:r w:rsidR="007C07B1" w:rsidRPr="007C07B1">
        <w:rPr>
          <w:rFonts w:ascii="Arial" w:eastAsia="Calibri" w:hAnsi="Arial" w:cs="Arial"/>
          <w:bCs/>
          <w:iCs/>
        </w:rPr>
        <w:t>(</w:t>
      </w:r>
      <w:r w:rsidR="007C07B1">
        <w:rPr>
          <w:rFonts w:ascii="Arial" w:eastAsia="Calibri" w:hAnsi="Arial" w:cs="Arial"/>
          <w:bCs/>
          <w:iCs/>
          <w:sz w:val="20"/>
          <w:szCs w:val="20"/>
        </w:rPr>
        <w:t>Argumentar)</w:t>
      </w:r>
    </w:p>
    <w:p w:rsidR="00176BDD" w:rsidRDefault="00176BDD" w:rsidP="00176BDD">
      <w:pPr>
        <w:pStyle w:val="Textoindependiente2"/>
        <w:rPr>
          <w:rFonts w:ascii="Calibri" w:eastAsia="Calibri" w:hAnsi="Calibri" w:cs="Times New Roman"/>
          <w:b/>
          <w:bCs/>
          <w:iCs/>
        </w:rPr>
      </w:pPr>
      <w:r>
        <w:rPr>
          <w:rFonts w:ascii="Arial" w:hAnsi="Arial" w:cs="Arial"/>
          <w:bCs/>
          <w:iCs/>
        </w:rPr>
        <w:t>R:</w:t>
      </w:r>
      <w:r w:rsidR="003B55CC">
        <w:rPr>
          <w:rFonts w:ascii="Arial" w:hAnsi="Arial" w:cs="Arial"/>
          <w:bCs/>
          <w:iCs/>
        </w:rPr>
        <w:t>______________________________________________________________________________________________________________________________________________________________________________________________________________________</w:t>
      </w:r>
    </w:p>
    <w:p w:rsidR="00176BDD" w:rsidRDefault="00176BDD" w:rsidP="00CF1C7C">
      <w:pPr>
        <w:rPr>
          <w:sz w:val="24"/>
          <w:szCs w:val="24"/>
        </w:rPr>
      </w:pPr>
    </w:p>
    <w:p w:rsidR="00176BDD" w:rsidRDefault="00176BDD" w:rsidP="00CF1C7C">
      <w:pPr>
        <w:rPr>
          <w:sz w:val="24"/>
          <w:szCs w:val="24"/>
        </w:rPr>
      </w:pPr>
    </w:p>
    <w:p w:rsidR="00176BDD" w:rsidRPr="00176BDD" w:rsidRDefault="00176BDD" w:rsidP="00176BDD">
      <w:pPr>
        <w:jc w:val="center"/>
        <w:rPr>
          <w:rFonts w:ascii="Arial" w:hAnsi="Arial" w:cs="Arial"/>
        </w:rPr>
      </w:pPr>
      <w:r w:rsidRPr="00CF1C7C">
        <w:rPr>
          <w:sz w:val="32"/>
          <w:szCs w:val="32"/>
        </w:rPr>
        <w:t>PLAN</w:t>
      </w:r>
      <w:r>
        <w:rPr>
          <w:sz w:val="32"/>
          <w:szCs w:val="32"/>
        </w:rPr>
        <w:t xml:space="preserve"> DE COMPRENSIÓN LECTORA 6° BÁSICO       N° </w:t>
      </w:r>
      <w:r w:rsidR="00DD593D">
        <w:rPr>
          <w:sz w:val="32"/>
          <w:szCs w:val="32"/>
        </w:rPr>
        <w:t>1</w:t>
      </w:r>
    </w:p>
    <w:p w:rsidR="00176BDD" w:rsidRDefault="00176BDD" w:rsidP="00176BDD">
      <w:pPr>
        <w:rPr>
          <w:sz w:val="24"/>
          <w:szCs w:val="24"/>
        </w:rPr>
      </w:pPr>
      <w:r>
        <w:rPr>
          <w:sz w:val="24"/>
          <w:szCs w:val="24"/>
        </w:rPr>
        <w:t xml:space="preserve">Nombre:                                                    Curso:  </w:t>
      </w:r>
      <w:r w:rsidR="00991C7A">
        <w:rPr>
          <w:sz w:val="24"/>
          <w:szCs w:val="24"/>
        </w:rPr>
        <w:t xml:space="preserve">            </w:t>
      </w:r>
      <w:r>
        <w:rPr>
          <w:sz w:val="24"/>
          <w:szCs w:val="24"/>
        </w:rPr>
        <w:t xml:space="preserve">  Fecha:</w:t>
      </w:r>
      <w:r w:rsidR="00991C7A">
        <w:rPr>
          <w:sz w:val="24"/>
          <w:szCs w:val="24"/>
        </w:rPr>
        <w:t xml:space="preserve">                    Nota:</w:t>
      </w:r>
    </w:p>
    <w:p w:rsidR="00176BDD" w:rsidRDefault="00176BDD" w:rsidP="00176BDD">
      <w:pPr>
        <w:pStyle w:val="Textoindependiente"/>
        <w:rPr>
          <w:b w:val="0"/>
        </w:rPr>
      </w:pPr>
      <w:r w:rsidRPr="00CF1C7C">
        <w:rPr>
          <w:b w:val="0"/>
        </w:rPr>
        <w:t>Lee con atención el siguiente documento y contesta las preguntas:</w:t>
      </w:r>
    </w:p>
    <w:p w:rsidR="00176BDD" w:rsidRDefault="00176BDD" w:rsidP="00176BDD">
      <w:pPr>
        <w:jc w:val="center"/>
        <w:rPr>
          <w:sz w:val="24"/>
          <w:szCs w:val="24"/>
          <w:u w:val="single"/>
        </w:rPr>
      </w:pPr>
    </w:p>
    <w:p w:rsidR="00DD593D" w:rsidRPr="00DD593D" w:rsidRDefault="00DD593D" w:rsidP="00DD593D">
      <w:pPr>
        <w:ind w:right="-496"/>
        <w:jc w:val="center"/>
        <w:rPr>
          <w:rFonts w:ascii="Arial" w:eastAsia="Calibri" w:hAnsi="Arial" w:cs="Arial"/>
          <w:u w:val="single"/>
        </w:rPr>
      </w:pPr>
      <w:r w:rsidRPr="00DD593D">
        <w:rPr>
          <w:rFonts w:ascii="Arial" w:hAnsi="Arial" w:cs="Arial"/>
          <w:bCs/>
          <w:u w:val="single"/>
        </w:rPr>
        <w:t>CARTA DE DIEGO PORTALES</w:t>
      </w:r>
    </w:p>
    <w:p w:rsidR="00DD593D" w:rsidRPr="00222142" w:rsidRDefault="00DD593D" w:rsidP="00DD593D">
      <w:pPr>
        <w:ind w:right="-496"/>
        <w:jc w:val="both"/>
        <w:rPr>
          <w:rFonts w:ascii="Arial" w:eastAsia="Calibri" w:hAnsi="Arial" w:cs="Arial"/>
        </w:rPr>
      </w:pPr>
      <w:r w:rsidRPr="00222142">
        <w:rPr>
          <w:rFonts w:ascii="Arial" w:eastAsia="Calibri" w:hAnsi="Arial" w:cs="Arial"/>
        </w:rPr>
        <w:t xml:space="preserve">“A mi las cosas políticas no me interesan, pero como buen ciudadano puedo opinar con toda libertad y aún censurar los actos de Gobierno. La democracia que tanto pregonan los ilusos es un absurdo en los países como los americanos, llenos de vicios y donde los ciudadanos carecen de toda virtud, como es necesario para establecer una verdadera República. </w:t>
      </w:r>
      <w:smartTag w:uri="urn:schemas-microsoft-com:office:smarttags" w:element="PersonName">
        <w:smartTagPr>
          <w:attr w:name="ProductID" w:val="La Monarqu￭a"/>
        </w:smartTagPr>
        <w:r w:rsidRPr="00222142">
          <w:rPr>
            <w:rFonts w:ascii="Arial" w:eastAsia="Calibri" w:hAnsi="Arial" w:cs="Arial"/>
          </w:rPr>
          <w:t>La Monarquía</w:t>
        </w:r>
      </w:smartTag>
      <w:r w:rsidRPr="00222142">
        <w:rPr>
          <w:rFonts w:ascii="Arial" w:eastAsia="Calibri" w:hAnsi="Arial" w:cs="Arial"/>
        </w:rPr>
        <w:t xml:space="preserve"> no es tampoco el ideal americano: salimos de una terrible para volver a otra y ¿qué ganamos?</w:t>
      </w:r>
    </w:p>
    <w:p w:rsidR="00DD593D" w:rsidRDefault="00DD593D" w:rsidP="00DD593D">
      <w:pPr>
        <w:ind w:right="-496"/>
        <w:jc w:val="both"/>
        <w:rPr>
          <w:rFonts w:ascii="Arial" w:eastAsia="Calibri" w:hAnsi="Arial" w:cs="Arial"/>
        </w:rPr>
      </w:pPr>
      <w:smartTag w:uri="urn:schemas-microsoft-com:office:smarttags" w:element="PersonName">
        <w:smartTagPr>
          <w:attr w:name="ProductID" w:val="la Rep￺blica"/>
        </w:smartTagPr>
        <w:r w:rsidRPr="00222142">
          <w:rPr>
            <w:rFonts w:ascii="Arial" w:eastAsia="Calibri" w:hAnsi="Arial" w:cs="Arial"/>
          </w:rPr>
          <w:t>La República</w:t>
        </w:r>
      </w:smartTag>
      <w:r w:rsidRPr="00222142">
        <w:rPr>
          <w:rFonts w:ascii="Arial" w:eastAsia="Calibri" w:hAnsi="Arial" w:cs="Arial"/>
        </w:rPr>
        <w:t xml:space="preserve"> es el sistema que hay que adoptar; ¿pero sabe cómo yo la entiendo en estos países?</w:t>
      </w:r>
      <w:r>
        <w:rPr>
          <w:rFonts w:ascii="Arial" w:eastAsia="Calibri" w:hAnsi="Arial" w:cs="Arial"/>
        </w:rPr>
        <w:t xml:space="preserve"> </w:t>
      </w:r>
      <w:r w:rsidRPr="00222142">
        <w:rPr>
          <w:rStyle w:val="Textoennegrita"/>
          <w:rFonts w:ascii="Arial" w:eastAsia="Calibri" w:hAnsi="Arial" w:cs="Arial"/>
          <w:b w:val="0"/>
          <w:bCs/>
        </w:rPr>
        <w:t>Un Gobierno fuerte, centralizador, cuyos hombres sean verdaderos modelos de virtud y patriotismo, y así enderezar a los ciudadanos por el camino del orden y las virtudes. Cuando se hayan moralizado, venga el gobierno completamente liberal, libre y lleno de ideales, donde tengan parte todos los ciudadanos. Esto es lo que pienso y todo hombre de mediano criterio pensará igual</w:t>
      </w:r>
      <w:r w:rsidRPr="00222142">
        <w:rPr>
          <w:rFonts w:ascii="Arial" w:eastAsia="Calibri" w:hAnsi="Arial" w:cs="Arial"/>
        </w:rPr>
        <w:t xml:space="preserve">”. </w:t>
      </w:r>
    </w:p>
    <w:p w:rsidR="00DD593D" w:rsidRPr="00222142" w:rsidRDefault="00DD593D" w:rsidP="00DD593D">
      <w:pPr>
        <w:ind w:right="-496"/>
        <w:jc w:val="both"/>
        <w:rPr>
          <w:rFonts w:ascii="Arial" w:eastAsia="Calibri" w:hAnsi="Arial" w:cs="Arial"/>
        </w:rPr>
      </w:pPr>
      <w:r w:rsidRPr="00222142">
        <w:rPr>
          <w:rFonts w:ascii="Arial" w:eastAsia="Calibri" w:hAnsi="Arial" w:cs="Arial"/>
        </w:rPr>
        <w:t>(</w:t>
      </w:r>
      <w:r w:rsidRPr="00222142">
        <w:rPr>
          <w:rFonts w:ascii="Arial" w:eastAsia="Calibri" w:hAnsi="Arial" w:cs="Arial"/>
          <w:i/>
          <w:iCs/>
        </w:rPr>
        <w:t>Carta de Diego Portales a su amigo y socio comercial José Cea</w:t>
      </w:r>
      <w:r w:rsidRPr="00222142">
        <w:rPr>
          <w:rFonts w:ascii="Arial" w:eastAsia="Calibri" w:hAnsi="Arial" w:cs="Arial"/>
        </w:rPr>
        <w:t>)</w:t>
      </w:r>
    </w:p>
    <w:tbl>
      <w:tblPr>
        <w:tblStyle w:val="Tablaconcuadrcula"/>
        <w:tblW w:w="0" w:type="auto"/>
        <w:tblLook w:val="04A0" w:firstRow="1" w:lastRow="0" w:firstColumn="1" w:lastColumn="0" w:noHBand="0" w:noVBand="1"/>
      </w:tblPr>
      <w:tblGrid>
        <w:gridCol w:w="9039"/>
      </w:tblGrid>
      <w:tr w:rsidR="003B55CC" w:rsidTr="00941626">
        <w:trPr>
          <w:trHeight w:val="1268"/>
        </w:trPr>
        <w:tc>
          <w:tcPr>
            <w:tcW w:w="9039" w:type="dxa"/>
          </w:tcPr>
          <w:p w:rsidR="003B55CC" w:rsidRPr="003B55CC" w:rsidRDefault="003B55CC" w:rsidP="003B55CC">
            <w:pPr>
              <w:ind w:right="-496"/>
              <w:jc w:val="both"/>
              <w:rPr>
                <w:rFonts w:ascii="Arial" w:eastAsia="Calibri" w:hAnsi="Arial" w:cs="Arial"/>
                <w:color w:val="0070C0"/>
              </w:rPr>
            </w:pPr>
            <w:r w:rsidRPr="003B55CC">
              <w:rPr>
                <w:rFonts w:ascii="Arial" w:eastAsia="Calibri" w:hAnsi="Arial" w:cs="Arial"/>
                <w:color w:val="0070C0"/>
              </w:rPr>
              <w:t xml:space="preserve">Subraya las palabras que no comprendas y pregúntale a tus compañeros </w:t>
            </w:r>
            <w:r>
              <w:rPr>
                <w:rFonts w:ascii="Arial" w:eastAsia="Calibri" w:hAnsi="Arial" w:cs="Arial"/>
                <w:color w:val="0070C0"/>
              </w:rPr>
              <w:t>o p</w:t>
            </w:r>
            <w:r w:rsidRPr="003B55CC">
              <w:rPr>
                <w:rFonts w:ascii="Arial" w:eastAsia="Calibri" w:hAnsi="Arial" w:cs="Arial"/>
                <w:color w:val="0070C0"/>
              </w:rPr>
              <w:t>rofesora</w:t>
            </w:r>
            <w:r>
              <w:rPr>
                <w:rFonts w:ascii="Arial" w:eastAsia="Calibri" w:hAnsi="Arial" w:cs="Arial"/>
                <w:color w:val="0070C0"/>
              </w:rPr>
              <w:t xml:space="preserve"> </w:t>
            </w:r>
            <w:r w:rsidRPr="003B55CC">
              <w:rPr>
                <w:rFonts w:ascii="Arial" w:eastAsia="Calibri" w:hAnsi="Arial" w:cs="Arial"/>
                <w:color w:val="0070C0"/>
              </w:rPr>
              <w:t xml:space="preserve">que </w:t>
            </w:r>
            <w:proofErr w:type="spellStart"/>
            <w:r>
              <w:rPr>
                <w:rFonts w:ascii="Arial" w:eastAsia="Calibri" w:hAnsi="Arial" w:cs="Arial"/>
                <w:color w:val="0070C0"/>
              </w:rPr>
              <w:t>que</w:t>
            </w:r>
            <w:proofErr w:type="spellEnd"/>
            <w:r>
              <w:rPr>
                <w:rFonts w:ascii="Arial" w:eastAsia="Calibri" w:hAnsi="Arial" w:cs="Arial"/>
                <w:color w:val="0070C0"/>
              </w:rPr>
              <w:t xml:space="preserve"> </w:t>
            </w:r>
            <w:r w:rsidRPr="003B55CC">
              <w:rPr>
                <w:rFonts w:ascii="Arial" w:eastAsia="Calibri" w:hAnsi="Arial" w:cs="Arial"/>
                <w:color w:val="0070C0"/>
              </w:rPr>
              <w:t>significan.</w:t>
            </w:r>
          </w:p>
          <w:p w:rsidR="003B55CC" w:rsidRPr="003B55CC" w:rsidRDefault="003B55CC" w:rsidP="003B55CC">
            <w:pPr>
              <w:shd w:val="clear" w:color="auto" w:fill="FFFFFF"/>
              <w:spacing w:after="253"/>
              <w:jc w:val="both"/>
              <w:textAlignment w:val="top"/>
              <w:rPr>
                <w:rFonts w:ascii="Arial" w:eastAsia="Times New Roman" w:hAnsi="Arial" w:cs="Arial"/>
                <w:color w:val="404040"/>
              </w:rPr>
            </w:pPr>
            <w:r w:rsidRPr="003B55CC">
              <w:rPr>
                <w:rFonts w:ascii="Arial" w:eastAsia="Times New Roman" w:hAnsi="Arial" w:cs="Arial"/>
                <w:color w:val="0070C0"/>
              </w:rPr>
              <w:t>La carta está compuesta por un texto dirigido a otra persona a la cual se expone o describe un asunto o situación. Debe estar escrita con coherencia, organización y claridad, y debería estar escrita en un lenguaje apropiado</w:t>
            </w:r>
            <w:r>
              <w:rPr>
                <w:rFonts w:ascii="Arial" w:eastAsia="Times New Roman" w:hAnsi="Arial" w:cs="Arial"/>
                <w:color w:val="0070C0"/>
              </w:rPr>
              <w:t>.</w:t>
            </w:r>
          </w:p>
        </w:tc>
      </w:tr>
    </w:tbl>
    <w:p w:rsidR="00DD593D" w:rsidRPr="00222142" w:rsidRDefault="00DD593D" w:rsidP="00DD593D">
      <w:pPr>
        <w:ind w:right="-496"/>
        <w:jc w:val="both"/>
        <w:rPr>
          <w:rFonts w:ascii="Arial" w:eastAsia="Calibri" w:hAnsi="Arial" w:cs="Arial"/>
        </w:rPr>
      </w:pPr>
    </w:p>
    <w:p w:rsidR="007C07B1" w:rsidRDefault="00DD593D" w:rsidP="007C07B1">
      <w:pPr>
        <w:ind w:right="-496"/>
        <w:rPr>
          <w:rFonts w:ascii="Arial" w:eastAsia="Calibri" w:hAnsi="Arial" w:cs="Arial"/>
          <w:bCs/>
        </w:rPr>
      </w:pPr>
      <w:r>
        <w:rPr>
          <w:rFonts w:ascii="Arial" w:hAnsi="Arial" w:cs="Arial"/>
          <w:bCs/>
        </w:rPr>
        <w:t>1.-</w:t>
      </w:r>
      <w:r w:rsidRPr="00DD593D">
        <w:rPr>
          <w:rFonts w:ascii="Arial" w:hAnsi="Arial" w:cs="Arial"/>
          <w:bCs/>
        </w:rPr>
        <w:t xml:space="preserve"> </w:t>
      </w:r>
      <w:r w:rsidRPr="00DD593D">
        <w:rPr>
          <w:rFonts w:ascii="Arial" w:eastAsia="Calibri" w:hAnsi="Arial" w:cs="Arial"/>
          <w:bCs/>
        </w:rPr>
        <w:t>¿Qué visión tiene Portales sobre la sociedad chilena y su organización política?</w:t>
      </w:r>
      <w:r w:rsidR="00B928D6">
        <w:rPr>
          <w:rFonts w:ascii="Arial" w:eastAsia="Calibri" w:hAnsi="Arial" w:cs="Arial"/>
          <w:bCs/>
        </w:rPr>
        <w:t xml:space="preserve"> (Identifican)</w:t>
      </w:r>
    </w:p>
    <w:p w:rsidR="007C07B1" w:rsidRDefault="00DD593D" w:rsidP="007C07B1">
      <w:pPr>
        <w:ind w:right="-496"/>
        <w:rPr>
          <w:rFonts w:ascii="Arial" w:hAnsi="Arial" w:cs="Arial"/>
          <w:bCs/>
        </w:rPr>
      </w:pPr>
      <w:r>
        <w:rPr>
          <w:rFonts w:ascii="Arial" w:hAnsi="Arial" w:cs="Arial"/>
          <w:bCs/>
        </w:rPr>
        <w:t>R:</w:t>
      </w:r>
      <w:r w:rsidR="003B55CC">
        <w:rPr>
          <w:rFonts w:ascii="Arial" w:hAnsi="Arial" w:cs="Arial"/>
          <w:bCs/>
        </w:rPr>
        <w:t>__________________________________________________________________________________________________________________________________________</w:t>
      </w:r>
      <w:r w:rsidR="007C07B1">
        <w:rPr>
          <w:rFonts w:ascii="Arial" w:hAnsi="Arial" w:cs="Arial"/>
          <w:bCs/>
        </w:rPr>
        <w:t>____________</w:t>
      </w:r>
    </w:p>
    <w:p w:rsidR="007C07B1" w:rsidRDefault="00DD593D" w:rsidP="007C07B1">
      <w:pPr>
        <w:ind w:right="-496"/>
        <w:rPr>
          <w:rFonts w:ascii="Arial" w:hAnsi="Arial" w:cs="Arial"/>
          <w:bCs/>
        </w:rPr>
      </w:pPr>
      <w:r>
        <w:rPr>
          <w:rFonts w:ascii="Arial" w:hAnsi="Arial" w:cs="Arial"/>
          <w:bCs/>
        </w:rPr>
        <w:t xml:space="preserve">2.- ¿A </w:t>
      </w:r>
      <w:r w:rsidR="007C07B1">
        <w:rPr>
          <w:rFonts w:ascii="Arial" w:hAnsi="Arial" w:cs="Arial"/>
          <w:bCs/>
        </w:rPr>
        <w:t>quién</w:t>
      </w:r>
      <w:r>
        <w:rPr>
          <w:rFonts w:ascii="Arial" w:hAnsi="Arial" w:cs="Arial"/>
          <w:bCs/>
        </w:rPr>
        <w:t xml:space="preserve"> </w:t>
      </w:r>
      <w:r w:rsidR="007C07B1">
        <w:rPr>
          <w:rFonts w:ascii="Arial" w:hAnsi="Arial" w:cs="Arial"/>
          <w:bCs/>
        </w:rPr>
        <w:t>está</w:t>
      </w:r>
      <w:r>
        <w:rPr>
          <w:rFonts w:ascii="Arial" w:hAnsi="Arial" w:cs="Arial"/>
          <w:bCs/>
        </w:rPr>
        <w:t xml:space="preserve"> dirigida la carta y como se llamaba?</w:t>
      </w:r>
      <w:r w:rsidR="00B928D6">
        <w:rPr>
          <w:rFonts w:ascii="Arial" w:hAnsi="Arial" w:cs="Arial"/>
          <w:bCs/>
        </w:rPr>
        <w:t xml:space="preserve"> (Identifican)</w:t>
      </w:r>
    </w:p>
    <w:p w:rsidR="007C07B1" w:rsidRDefault="00DD593D" w:rsidP="007C07B1">
      <w:pPr>
        <w:ind w:right="-496"/>
        <w:rPr>
          <w:rFonts w:ascii="Arial" w:hAnsi="Arial" w:cs="Arial"/>
          <w:bCs/>
        </w:rPr>
      </w:pPr>
      <w:r>
        <w:rPr>
          <w:rFonts w:ascii="Arial" w:hAnsi="Arial" w:cs="Arial"/>
          <w:bCs/>
        </w:rPr>
        <w:t>R:</w:t>
      </w:r>
      <w:r w:rsidR="003B55CC">
        <w:rPr>
          <w:rFonts w:ascii="Arial" w:hAnsi="Arial" w:cs="Arial"/>
          <w:bCs/>
        </w:rPr>
        <w:t>__________________________________________________________________________________________________________________________________________</w:t>
      </w:r>
      <w:r w:rsidR="007C07B1">
        <w:rPr>
          <w:rFonts w:ascii="Arial" w:hAnsi="Arial" w:cs="Arial"/>
          <w:bCs/>
        </w:rPr>
        <w:t>____________</w:t>
      </w:r>
    </w:p>
    <w:p w:rsidR="007C07B1" w:rsidRDefault="003B55CC" w:rsidP="007C07B1">
      <w:pPr>
        <w:ind w:right="-496"/>
        <w:rPr>
          <w:rFonts w:ascii="Arial" w:hAnsi="Arial" w:cs="Arial"/>
          <w:bCs/>
        </w:rPr>
      </w:pPr>
      <w:r>
        <w:rPr>
          <w:rFonts w:ascii="Arial" w:hAnsi="Arial" w:cs="Arial"/>
          <w:bCs/>
        </w:rPr>
        <w:t xml:space="preserve">3.- La carta es un tipo de </w:t>
      </w:r>
      <w:r w:rsidR="00B928D6">
        <w:rPr>
          <w:rFonts w:ascii="Arial" w:hAnsi="Arial" w:cs="Arial"/>
          <w:bCs/>
        </w:rPr>
        <w:t>texto: (Reconocen)</w:t>
      </w:r>
    </w:p>
    <w:p w:rsidR="00DD593D" w:rsidRDefault="00D45CD1" w:rsidP="007C07B1">
      <w:pPr>
        <w:ind w:right="-496"/>
        <w:rPr>
          <w:rFonts w:ascii="Arial" w:hAnsi="Arial" w:cs="Arial"/>
          <w:bCs/>
        </w:rPr>
      </w:pPr>
      <w:r>
        <w:rPr>
          <w:rFonts w:ascii="Arial" w:hAnsi="Arial" w:cs="Arial"/>
          <w:bCs/>
        </w:rPr>
        <w:t>_</w:t>
      </w:r>
      <w:r w:rsidR="003B55CC">
        <w:rPr>
          <w:rFonts w:ascii="Arial" w:hAnsi="Arial" w:cs="Arial"/>
          <w:bCs/>
        </w:rPr>
        <w:t>___________________________________________</w:t>
      </w:r>
      <w:r w:rsidR="007C07B1">
        <w:rPr>
          <w:rFonts w:ascii="Arial" w:hAnsi="Arial" w:cs="Arial"/>
          <w:bCs/>
        </w:rPr>
        <w:t>________________________________</w:t>
      </w:r>
    </w:p>
    <w:p w:rsidR="007C07B1" w:rsidRPr="007C07B1" w:rsidRDefault="007C07B1" w:rsidP="007C07B1">
      <w:pPr>
        <w:ind w:right="-496"/>
        <w:rPr>
          <w:rFonts w:ascii="Arial" w:hAnsi="Arial" w:cs="Arial"/>
          <w:bCs/>
        </w:rPr>
      </w:pPr>
    </w:p>
    <w:p w:rsidR="00DD593D" w:rsidRPr="00176BDD" w:rsidRDefault="00DD593D" w:rsidP="00DD593D">
      <w:pPr>
        <w:jc w:val="center"/>
        <w:rPr>
          <w:rFonts w:ascii="Arial" w:hAnsi="Arial" w:cs="Arial"/>
        </w:rPr>
      </w:pPr>
      <w:r w:rsidRPr="00CF1C7C">
        <w:rPr>
          <w:sz w:val="32"/>
          <w:szCs w:val="32"/>
        </w:rPr>
        <w:t>PLAN</w:t>
      </w:r>
      <w:r>
        <w:rPr>
          <w:sz w:val="32"/>
          <w:szCs w:val="32"/>
        </w:rPr>
        <w:t xml:space="preserve"> DE COMPRENSIÓN LECTORA 6° BÁSICO       N° 2</w:t>
      </w:r>
    </w:p>
    <w:p w:rsidR="00DD593D" w:rsidRDefault="00DD593D" w:rsidP="00DD593D">
      <w:pPr>
        <w:rPr>
          <w:sz w:val="24"/>
          <w:szCs w:val="24"/>
        </w:rPr>
      </w:pPr>
      <w:r>
        <w:rPr>
          <w:sz w:val="24"/>
          <w:szCs w:val="24"/>
        </w:rPr>
        <w:t xml:space="preserve">Nombre:                                                    Curso:  </w:t>
      </w:r>
      <w:r w:rsidR="00991C7A">
        <w:rPr>
          <w:sz w:val="24"/>
          <w:szCs w:val="24"/>
        </w:rPr>
        <w:t xml:space="preserve">        </w:t>
      </w:r>
      <w:r>
        <w:rPr>
          <w:sz w:val="24"/>
          <w:szCs w:val="24"/>
        </w:rPr>
        <w:t xml:space="preserve">  Fecha:</w:t>
      </w:r>
      <w:r w:rsidR="00991C7A">
        <w:rPr>
          <w:sz w:val="24"/>
          <w:szCs w:val="24"/>
        </w:rPr>
        <w:t xml:space="preserve">                              Nota:</w:t>
      </w:r>
    </w:p>
    <w:p w:rsidR="00DD593D" w:rsidRDefault="00DD593D" w:rsidP="00DD593D">
      <w:pPr>
        <w:pStyle w:val="Textoindependiente"/>
        <w:rPr>
          <w:b w:val="0"/>
        </w:rPr>
      </w:pPr>
      <w:r w:rsidRPr="00CF1C7C">
        <w:rPr>
          <w:b w:val="0"/>
        </w:rPr>
        <w:t>Lee con atención el siguiente documento y contesta las preguntas:</w:t>
      </w:r>
    </w:p>
    <w:p w:rsidR="00DD593D" w:rsidRDefault="00DD593D" w:rsidP="00DD593D">
      <w:pPr>
        <w:jc w:val="center"/>
        <w:rPr>
          <w:sz w:val="24"/>
          <w:szCs w:val="24"/>
          <w:u w:val="single"/>
        </w:rPr>
      </w:pPr>
    </w:p>
    <w:p w:rsidR="00DD593D" w:rsidRPr="00DD593D" w:rsidRDefault="00DD593D" w:rsidP="00DD593D">
      <w:pPr>
        <w:jc w:val="center"/>
        <w:rPr>
          <w:sz w:val="24"/>
          <w:szCs w:val="24"/>
          <w:u w:val="single"/>
        </w:rPr>
      </w:pPr>
      <w:r w:rsidRPr="00DD593D">
        <w:rPr>
          <w:sz w:val="24"/>
          <w:szCs w:val="24"/>
          <w:u w:val="single"/>
        </w:rPr>
        <w:t>EL TRABAJO DE LA MINA</w:t>
      </w:r>
    </w:p>
    <w:p w:rsidR="00DD593D" w:rsidRDefault="00DD593D" w:rsidP="00DD593D">
      <w:pPr>
        <w:ind w:right="-496"/>
        <w:jc w:val="both"/>
        <w:rPr>
          <w:rFonts w:ascii="Arial" w:eastAsia="Calibri" w:hAnsi="Arial" w:cs="Arial"/>
        </w:rPr>
      </w:pPr>
      <w:r w:rsidRPr="009A1BA5">
        <w:rPr>
          <w:rFonts w:ascii="Arial" w:eastAsia="Calibri" w:hAnsi="Arial" w:cs="Arial"/>
        </w:rPr>
        <w:t xml:space="preserve">La galería del Chiflón del Diablo tenía una siniestra fama. Abierta para dar salida al mineral de un filón recién descubierto, se </w:t>
      </w:r>
      <w:r w:rsidR="008B7CA7" w:rsidRPr="009A1BA5">
        <w:rPr>
          <w:rFonts w:ascii="Arial" w:eastAsia="Calibri" w:hAnsi="Arial" w:cs="Arial"/>
        </w:rPr>
        <w:t>había</w:t>
      </w:r>
      <w:r w:rsidRPr="009A1BA5">
        <w:rPr>
          <w:rFonts w:ascii="Arial" w:eastAsia="Calibri" w:hAnsi="Arial" w:cs="Arial"/>
        </w:rPr>
        <w:t xml:space="preserve"> en un principio ejecutado los trabajos con el esmero requerido.</w:t>
      </w:r>
      <w:r>
        <w:rPr>
          <w:rFonts w:ascii="Arial" w:eastAsia="Calibri" w:hAnsi="Arial" w:cs="Arial"/>
        </w:rPr>
        <w:t xml:space="preserve"> </w:t>
      </w:r>
      <w:r w:rsidRPr="009A1BA5">
        <w:rPr>
          <w:rFonts w:ascii="Arial" w:eastAsia="Calibri" w:hAnsi="Arial" w:cs="Arial"/>
        </w:rPr>
        <w:t>Una vez terminada la obra, como la inmensa cantidad de maderas que había que emplear en los apuntalamientos aumentaba el costo del mineral de un modo considerable, se fue descuidando poco a poco esta parte esencialísima del trabajo. Se revestía siempre, sí, pero con flojedad, economizando todo lo que se podía.</w:t>
      </w:r>
      <w:r>
        <w:rPr>
          <w:rFonts w:ascii="Arial" w:eastAsia="Calibri" w:hAnsi="Arial" w:cs="Arial"/>
        </w:rPr>
        <w:t xml:space="preserve"> </w:t>
      </w:r>
      <w:r w:rsidRPr="009A1BA5">
        <w:rPr>
          <w:rFonts w:ascii="Arial" w:eastAsia="Calibri" w:hAnsi="Arial" w:cs="Arial"/>
        </w:rPr>
        <w:t xml:space="preserve">Los resultados de este sistema no se dejaron esperar. Continuamente había que extraer de allí a un contuso, un herido y también  a algún muerto aplastado por un brusco desprendimiento de aquel techo falto de apoyo, y que, minado traidoramente por el agua, era una amenaza constante para la vida de los obreros”. </w:t>
      </w:r>
    </w:p>
    <w:tbl>
      <w:tblPr>
        <w:tblStyle w:val="Tablaconcuadrcula"/>
        <w:tblW w:w="0" w:type="auto"/>
        <w:tblLook w:val="04A0" w:firstRow="1" w:lastRow="0" w:firstColumn="1" w:lastColumn="0" w:noHBand="0" w:noVBand="1"/>
      </w:tblPr>
      <w:tblGrid>
        <w:gridCol w:w="8978"/>
      </w:tblGrid>
      <w:tr w:rsidR="008B7CA7" w:rsidRPr="009061B0" w:rsidTr="00740AC8">
        <w:tc>
          <w:tcPr>
            <w:tcW w:w="8978" w:type="dxa"/>
          </w:tcPr>
          <w:p w:rsidR="008B7CA7" w:rsidRPr="008B7CA7" w:rsidRDefault="008B7CA7" w:rsidP="00740AC8">
            <w:pPr>
              <w:jc w:val="both"/>
              <w:rPr>
                <w:rFonts w:ascii="Arial" w:hAnsi="Arial" w:cs="Arial"/>
                <w:color w:val="0070C0"/>
                <w:shd w:val="clear" w:color="auto" w:fill="FFFFFF"/>
              </w:rPr>
            </w:pPr>
            <w:r w:rsidRPr="008B7CA7">
              <w:rPr>
                <w:rFonts w:ascii="Arial" w:hAnsi="Arial" w:cs="Arial"/>
                <w:b/>
                <w:bCs/>
                <w:color w:val="0070C0"/>
                <w:shd w:val="clear" w:color="auto" w:fill="FFFFFF"/>
              </w:rPr>
              <w:t>Recuerda se usa mayúscula</w:t>
            </w:r>
            <w:r w:rsidRPr="008B7CA7">
              <w:rPr>
                <w:rFonts w:ascii="Arial" w:hAnsi="Arial" w:cs="Arial"/>
                <w:color w:val="0070C0"/>
                <w:shd w:val="clear" w:color="auto" w:fill="FFFFFF"/>
              </w:rPr>
              <w:t> al principio de un escrito. Después de punto y seguido, punto y aparte. Cuando escribimos nombres propios y los nombres dados a animales.</w:t>
            </w:r>
          </w:p>
          <w:p w:rsidR="008B7CA7" w:rsidRPr="009061B0" w:rsidRDefault="008B7CA7" w:rsidP="00740AC8">
            <w:pPr>
              <w:jc w:val="both"/>
              <w:rPr>
                <w:rFonts w:ascii="Arial" w:eastAsia="Calibri" w:hAnsi="Arial" w:cs="Arial"/>
                <w:color w:val="1F497D" w:themeColor="text2"/>
              </w:rPr>
            </w:pPr>
            <w:r w:rsidRPr="008B7CA7">
              <w:rPr>
                <w:rFonts w:ascii="Arial" w:hAnsi="Arial" w:cs="Arial"/>
                <w:color w:val="0070C0"/>
                <w:shd w:val="clear" w:color="auto" w:fill="FFFFFF"/>
              </w:rPr>
              <w:t>El </w:t>
            </w:r>
            <w:r w:rsidRPr="008B7CA7">
              <w:rPr>
                <w:rFonts w:ascii="Arial" w:hAnsi="Arial" w:cs="Arial"/>
                <w:b/>
                <w:bCs/>
                <w:color w:val="0070C0"/>
                <w:shd w:val="clear" w:color="auto" w:fill="FFFFFF"/>
              </w:rPr>
              <w:t>punto</w:t>
            </w:r>
            <w:r w:rsidRPr="008B7CA7">
              <w:rPr>
                <w:rFonts w:ascii="Arial" w:hAnsi="Arial" w:cs="Arial"/>
                <w:color w:val="0070C0"/>
                <w:shd w:val="clear" w:color="auto" w:fill="FFFFFF"/>
              </w:rPr>
              <w:t> (.) señala la pausa </w:t>
            </w:r>
            <w:r w:rsidRPr="008B7CA7">
              <w:rPr>
                <w:rFonts w:ascii="Arial" w:hAnsi="Arial" w:cs="Arial"/>
                <w:b/>
                <w:bCs/>
                <w:color w:val="0070C0"/>
                <w:shd w:val="clear" w:color="auto" w:fill="FFFFFF"/>
              </w:rPr>
              <w:t>que</w:t>
            </w:r>
            <w:r w:rsidRPr="008B7CA7">
              <w:rPr>
                <w:rFonts w:ascii="Arial" w:hAnsi="Arial" w:cs="Arial"/>
                <w:color w:val="0070C0"/>
                <w:shd w:val="clear" w:color="auto" w:fill="FFFFFF"/>
              </w:rPr>
              <w:t> se da al final de un enunciado. Después de </w:t>
            </w:r>
            <w:r w:rsidRPr="008B7CA7">
              <w:rPr>
                <w:rFonts w:ascii="Arial" w:hAnsi="Arial" w:cs="Arial"/>
                <w:b/>
                <w:bCs/>
                <w:color w:val="0070C0"/>
                <w:shd w:val="clear" w:color="auto" w:fill="FFFFFF"/>
              </w:rPr>
              <w:t>punto</w:t>
            </w:r>
            <w:r w:rsidRPr="008B7CA7">
              <w:rPr>
                <w:rFonts w:ascii="Arial" w:hAnsi="Arial" w:cs="Arial"/>
                <w:color w:val="0070C0"/>
                <w:shd w:val="clear" w:color="auto" w:fill="FFFFFF"/>
              </w:rPr>
              <w:t>–salvo en el caso del utilizado en las abreviaturas– siempre se escribe mayúscula. Hay tres clases de </w:t>
            </w:r>
            <w:r w:rsidRPr="008B7CA7">
              <w:rPr>
                <w:rFonts w:ascii="Arial" w:hAnsi="Arial" w:cs="Arial"/>
                <w:b/>
                <w:bCs/>
                <w:color w:val="0070C0"/>
                <w:shd w:val="clear" w:color="auto" w:fill="FFFFFF"/>
              </w:rPr>
              <w:t>punto</w:t>
            </w:r>
            <w:r w:rsidRPr="008B7CA7">
              <w:rPr>
                <w:rFonts w:ascii="Arial" w:hAnsi="Arial" w:cs="Arial"/>
                <w:color w:val="0070C0"/>
                <w:shd w:val="clear" w:color="auto" w:fill="FFFFFF"/>
              </w:rPr>
              <w:t>: el </w:t>
            </w:r>
            <w:r w:rsidRPr="008B7CA7">
              <w:rPr>
                <w:rFonts w:ascii="Arial" w:hAnsi="Arial" w:cs="Arial"/>
                <w:b/>
                <w:bCs/>
                <w:color w:val="0070C0"/>
                <w:shd w:val="clear" w:color="auto" w:fill="FFFFFF"/>
              </w:rPr>
              <w:t>punto y seguido</w:t>
            </w:r>
            <w:r w:rsidRPr="008B7CA7">
              <w:rPr>
                <w:rFonts w:ascii="Arial" w:hAnsi="Arial" w:cs="Arial"/>
                <w:color w:val="0070C0"/>
                <w:shd w:val="clear" w:color="auto" w:fill="FFFFFF"/>
              </w:rPr>
              <w:t>, el </w:t>
            </w:r>
            <w:r w:rsidRPr="008B7CA7">
              <w:rPr>
                <w:rFonts w:ascii="Arial" w:hAnsi="Arial" w:cs="Arial"/>
                <w:b/>
                <w:bCs/>
                <w:color w:val="0070C0"/>
                <w:shd w:val="clear" w:color="auto" w:fill="FFFFFF"/>
              </w:rPr>
              <w:t>punto y aparte</w:t>
            </w:r>
            <w:r w:rsidRPr="008B7CA7">
              <w:rPr>
                <w:rFonts w:ascii="Arial" w:hAnsi="Arial" w:cs="Arial"/>
                <w:color w:val="0070C0"/>
                <w:shd w:val="clear" w:color="auto" w:fill="FFFFFF"/>
              </w:rPr>
              <w:t> y el </w:t>
            </w:r>
            <w:r w:rsidRPr="008B7CA7">
              <w:rPr>
                <w:rFonts w:ascii="Arial" w:hAnsi="Arial" w:cs="Arial"/>
                <w:b/>
                <w:bCs/>
                <w:color w:val="0070C0"/>
                <w:shd w:val="clear" w:color="auto" w:fill="FFFFFF"/>
              </w:rPr>
              <w:t>punto</w:t>
            </w:r>
            <w:r w:rsidRPr="008B7CA7">
              <w:rPr>
                <w:rFonts w:ascii="Arial" w:hAnsi="Arial" w:cs="Arial"/>
                <w:color w:val="0070C0"/>
                <w:shd w:val="clear" w:color="auto" w:fill="FFFFFF"/>
              </w:rPr>
              <w:t> final. </w:t>
            </w:r>
          </w:p>
        </w:tc>
      </w:tr>
    </w:tbl>
    <w:p w:rsidR="00DD593D" w:rsidRDefault="00DD593D" w:rsidP="00DD593D">
      <w:pPr>
        <w:ind w:right="-496"/>
        <w:jc w:val="both"/>
        <w:rPr>
          <w:rFonts w:ascii="Arial" w:eastAsia="Calibri" w:hAnsi="Arial" w:cs="Arial"/>
        </w:rPr>
      </w:pPr>
    </w:p>
    <w:p w:rsidR="00DD593D" w:rsidRDefault="00DD593D" w:rsidP="00DD593D">
      <w:pPr>
        <w:ind w:right="-496"/>
        <w:jc w:val="both"/>
        <w:rPr>
          <w:rFonts w:ascii="Arial" w:eastAsia="Calibri" w:hAnsi="Arial" w:cs="Arial"/>
        </w:rPr>
      </w:pPr>
      <w:r w:rsidRPr="009A1BA5">
        <w:rPr>
          <w:rFonts w:ascii="Arial" w:eastAsia="Calibri" w:hAnsi="Arial" w:cs="Arial"/>
        </w:rPr>
        <w:t>Fuente: Baldomero Lillo</w:t>
      </w:r>
      <w:r>
        <w:rPr>
          <w:rFonts w:ascii="Arial" w:eastAsia="Calibri" w:hAnsi="Arial" w:cs="Arial"/>
        </w:rPr>
        <w:t>.</w:t>
      </w:r>
      <w:r w:rsidRPr="009A1BA5">
        <w:rPr>
          <w:rFonts w:ascii="Arial" w:eastAsia="Calibri" w:hAnsi="Arial" w:cs="Arial"/>
        </w:rPr>
        <w:t xml:space="preserve"> </w:t>
      </w:r>
      <w:r w:rsidRPr="005C08F1">
        <w:rPr>
          <w:rFonts w:ascii="Arial" w:eastAsia="Calibri" w:hAnsi="Arial" w:cs="Arial"/>
          <w:i/>
        </w:rPr>
        <w:t>Sub Terra</w:t>
      </w:r>
      <w:r w:rsidRPr="009A1BA5">
        <w:rPr>
          <w:rFonts w:ascii="Arial" w:eastAsia="Calibri" w:hAnsi="Arial" w:cs="Arial"/>
        </w:rPr>
        <w:t>.</w:t>
      </w:r>
    </w:p>
    <w:p w:rsidR="008B7CA7" w:rsidRPr="00941626" w:rsidRDefault="008B7CA7" w:rsidP="00DD593D">
      <w:pPr>
        <w:ind w:right="-496"/>
        <w:jc w:val="both"/>
        <w:rPr>
          <w:rFonts w:ascii="Arial" w:eastAsia="Calibri" w:hAnsi="Arial" w:cs="Arial"/>
          <w:b/>
        </w:rPr>
      </w:pPr>
      <w:r w:rsidRPr="00941626">
        <w:rPr>
          <w:rFonts w:ascii="Arial" w:eastAsia="Calibri" w:hAnsi="Arial" w:cs="Arial"/>
          <w:b/>
        </w:rPr>
        <w:t xml:space="preserve">Actividad N° 1: </w:t>
      </w:r>
      <w:r w:rsidR="00941626" w:rsidRPr="00941626">
        <w:rPr>
          <w:rFonts w:ascii="Arial" w:eastAsia="Calibri" w:hAnsi="Arial" w:cs="Arial"/>
          <w:b/>
        </w:rPr>
        <w:t>Identifica como grupo de curso los puntos a parte y seguido que se encuentran en el texto.</w:t>
      </w:r>
    </w:p>
    <w:p w:rsidR="00DD593D" w:rsidRDefault="00DD593D" w:rsidP="00CF1C7C">
      <w:pPr>
        <w:rPr>
          <w:sz w:val="24"/>
          <w:szCs w:val="24"/>
        </w:rPr>
      </w:pPr>
      <w:r>
        <w:rPr>
          <w:sz w:val="24"/>
          <w:szCs w:val="24"/>
        </w:rPr>
        <w:t>1.- ¿Por qué el mineral aumentaba su valor considerablemente?</w:t>
      </w:r>
      <w:r w:rsidR="00AD201A">
        <w:rPr>
          <w:sz w:val="24"/>
          <w:szCs w:val="24"/>
        </w:rPr>
        <w:t xml:space="preserve"> (Comprenden</w:t>
      </w:r>
      <w:r w:rsidR="00B928D6">
        <w:rPr>
          <w:sz w:val="24"/>
          <w:szCs w:val="24"/>
        </w:rPr>
        <w:t>)</w:t>
      </w:r>
    </w:p>
    <w:p w:rsidR="00DD593D" w:rsidRDefault="00DD593D" w:rsidP="00CF1C7C">
      <w:pPr>
        <w:rPr>
          <w:sz w:val="24"/>
          <w:szCs w:val="24"/>
        </w:rPr>
      </w:pPr>
      <w:r>
        <w:rPr>
          <w:sz w:val="24"/>
          <w:szCs w:val="24"/>
        </w:rPr>
        <w:t>R</w:t>
      </w:r>
      <w:proofErr w:type="gramStart"/>
      <w:r>
        <w:rPr>
          <w:sz w:val="24"/>
          <w:szCs w:val="24"/>
        </w:rPr>
        <w:t>:</w:t>
      </w:r>
      <w:r w:rsidR="008B7CA7">
        <w:rPr>
          <w:sz w:val="24"/>
          <w:szCs w:val="24"/>
        </w:rPr>
        <w:t>_</w:t>
      </w:r>
      <w:proofErr w:type="gramEnd"/>
      <w:r w:rsidR="008B7CA7">
        <w:rPr>
          <w:sz w:val="24"/>
          <w:szCs w:val="24"/>
        </w:rPr>
        <w:t>______________________________________________________________________</w:t>
      </w:r>
    </w:p>
    <w:p w:rsidR="00DD593D" w:rsidRDefault="00DD593D" w:rsidP="00CF1C7C">
      <w:pPr>
        <w:rPr>
          <w:sz w:val="24"/>
          <w:szCs w:val="24"/>
        </w:rPr>
      </w:pPr>
      <w:r>
        <w:rPr>
          <w:sz w:val="24"/>
          <w:szCs w:val="24"/>
        </w:rPr>
        <w:t>2.- ¿Qué es lo que se derrumbaba y era una amenaza para los obreros?</w:t>
      </w:r>
      <w:r w:rsidR="00AD201A">
        <w:rPr>
          <w:sz w:val="24"/>
          <w:szCs w:val="24"/>
        </w:rPr>
        <w:t xml:space="preserve"> (Reconocen)</w:t>
      </w:r>
    </w:p>
    <w:p w:rsidR="00DD593D" w:rsidRDefault="00DD593D" w:rsidP="00CF1C7C">
      <w:pPr>
        <w:rPr>
          <w:sz w:val="24"/>
          <w:szCs w:val="24"/>
        </w:rPr>
      </w:pPr>
      <w:r>
        <w:rPr>
          <w:sz w:val="24"/>
          <w:szCs w:val="24"/>
        </w:rPr>
        <w:t>R</w:t>
      </w:r>
      <w:proofErr w:type="gramStart"/>
      <w:r>
        <w:rPr>
          <w:sz w:val="24"/>
          <w:szCs w:val="24"/>
        </w:rPr>
        <w:t>:</w:t>
      </w:r>
      <w:r w:rsidR="008B7CA7">
        <w:rPr>
          <w:sz w:val="24"/>
          <w:szCs w:val="24"/>
        </w:rPr>
        <w:t>_</w:t>
      </w:r>
      <w:proofErr w:type="gramEnd"/>
      <w:r w:rsidR="008B7CA7">
        <w:rPr>
          <w:sz w:val="24"/>
          <w:szCs w:val="24"/>
        </w:rPr>
        <w:t>______________________________________________________________________</w:t>
      </w:r>
    </w:p>
    <w:p w:rsidR="00DD593D" w:rsidRDefault="00DD593D" w:rsidP="00CF1C7C">
      <w:pPr>
        <w:rPr>
          <w:sz w:val="24"/>
          <w:szCs w:val="24"/>
        </w:rPr>
      </w:pPr>
      <w:r>
        <w:rPr>
          <w:sz w:val="24"/>
          <w:szCs w:val="24"/>
        </w:rPr>
        <w:t>3.- ¿Por qué crees que le  decían el Chiflón del Diablo?</w:t>
      </w:r>
      <w:r w:rsidR="00AD201A">
        <w:rPr>
          <w:sz w:val="24"/>
          <w:szCs w:val="24"/>
        </w:rPr>
        <w:t xml:space="preserve"> (Deducen)</w:t>
      </w:r>
    </w:p>
    <w:p w:rsidR="00DD593D" w:rsidRDefault="00DD593D" w:rsidP="00CF1C7C">
      <w:pPr>
        <w:rPr>
          <w:sz w:val="24"/>
          <w:szCs w:val="24"/>
        </w:rPr>
      </w:pPr>
      <w:r>
        <w:rPr>
          <w:sz w:val="24"/>
          <w:szCs w:val="24"/>
        </w:rPr>
        <w:t>R</w:t>
      </w:r>
      <w:proofErr w:type="gramStart"/>
      <w:r>
        <w:rPr>
          <w:sz w:val="24"/>
          <w:szCs w:val="24"/>
        </w:rPr>
        <w:t>:</w:t>
      </w:r>
      <w:r w:rsidR="008B7CA7">
        <w:rPr>
          <w:sz w:val="24"/>
          <w:szCs w:val="24"/>
        </w:rPr>
        <w:t>_</w:t>
      </w:r>
      <w:proofErr w:type="gramEnd"/>
      <w:r w:rsidR="008B7CA7">
        <w:rPr>
          <w:sz w:val="24"/>
          <w:szCs w:val="24"/>
        </w:rPr>
        <w:t>_______________________________________________________________________</w:t>
      </w:r>
    </w:p>
    <w:p w:rsidR="00DD593D" w:rsidRDefault="00DD593D" w:rsidP="00CF1C7C">
      <w:pPr>
        <w:rPr>
          <w:sz w:val="24"/>
          <w:szCs w:val="24"/>
        </w:rPr>
      </w:pPr>
    </w:p>
    <w:p w:rsidR="00DD593D" w:rsidRPr="00176BDD" w:rsidRDefault="00DD593D" w:rsidP="00DD593D">
      <w:pPr>
        <w:jc w:val="center"/>
        <w:rPr>
          <w:rFonts w:ascii="Arial" w:hAnsi="Arial" w:cs="Arial"/>
        </w:rPr>
      </w:pPr>
      <w:r w:rsidRPr="00CF1C7C">
        <w:rPr>
          <w:sz w:val="32"/>
          <w:szCs w:val="32"/>
        </w:rPr>
        <w:lastRenderedPageBreak/>
        <w:t>PLAN</w:t>
      </w:r>
      <w:r>
        <w:rPr>
          <w:sz w:val="32"/>
          <w:szCs w:val="32"/>
        </w:rPr>
        <w:t xml:space="preserve"> DE COMPRENSIÓN LECTORA 6° BÁSICO       N° 3</w:t>
      </w:r>
    </w:p>
    <w:p w:rsidR="00DD593D" w:rsidRDefault="00DD593D" w:rsidP="00DD593D">
      <w:pPr>
        <w:rPr>
          <w:sz w:val="24"/>
          <w:szCs w:val="24"/>
        </w:rPr>
      </w:pPr>
      <w:r>
        <w:rPr>
          <w:sz w:val="24"/>
          <w:szCs w:val="24"/>
        </w:rPr>
        <w:t xml:space="preserve">Nombre:                                                    Curso:  </w:t>
      </w:r>
      <w:r w:rsidR="00991C7A">
        <w:rPr>
          <w:sz w:val="24"/>
          <w:szCs w:val="24"/>
        </w:rPr>
        <w:t xml:space="preserve">           </w:t>
      </w:r>
      <w:r>
        <w:rPr>
          <w:sz w:val="24"/>
          <w:szCs w:val="24"/>
        </w:rPr>
        <w:t xml:space="preserve"> Fecha:</w:t>
      </w:r>
      <w:r w:rsidR="00991C7A">
        <w:rPr>
          <w:sz w:val="24"/>
          <w:szCs w:val="24"/>
        </w:rPr>
        <w:t xml:space="preserve">                           Nota:</w:t>
      </w:r>
    </w:p>
    <w:p w:rsidR="00DD593D" w:rsidRPr="00E05FDC" w:rsidRDefault="00DD593D" w:rsidP="00E05FDC">
      <w:pPr>
        <w:pStyle w:val="Textoindependiente"/>
        <w:rPr>
          <w:b w:val="0"/>
        </w:rPr>
      </w:pPr>
      <w:r w:rsidRPr="00CF1C7C">
        <w:rPr>
          <w:b w:val="0"/>
        </w:rPr>
        <w:t>Lee con atención el siguiente documento y contesta las preguntas:</w:t>
      </w:r>
    </w:p>
    <w:p w:rsidR="00DD593D" w:rsidRDefault="00DD593D" w:rsidP="00DD593D">
      <w:pPr>
        <w:jc w:val="center"/>
        <w:rPr>
          <w:sz w:val="24"/>
          <w:szCs w:val="24"/>
          <w:u w:val="single"/>
        </w:rPr>
      </w:pPr>
      <w:r>
        <w:rPr>
          <w:sz w:val="24"/>
          <w:szCs w:val="24"/>
          <w:u w:val="single"/>
        </w:rPr>
        <w:t>LA CUESTION SOCIAL</w:t>
      </w:r>
      <w:r w:rsidR="00424DAB">
        <w:rPr>
          <w:sz w:val="24"/>
          <w:szCs w:val="24"/>
          <w:u w:val="single"/>
        </w:rPr>
        <w:t xml:space="preserve"> 1880 -1920</w:t>
      </w:r>
    </w:p>
    <w:p w:rsidR="00424DAB" w:rsidRPr="009A1BA5" w:rsidRDefault="00424DAB" w:rsidP="00424DAB">
      <w:pPr>
        <w:ind w:right="-496"/>
        <w:jc w:val="both"/>
        <w:rPr>
          <w:rFonts w:ascii="Arial" w:eastAsia="Calibri" w:hAnsi="Arial" w:cs="Arial"/>
        </w:rPr>
      </w:pPr>
      <w:r w:rsidRPr="009A1BA5">
        <w:rPr>
          <w:rFonts w:ascii="Arial" w:eastAsia="Calibri" w:hAnsi="Arial" w:cs="Arial"/>
        </w:rPr>
        <w:t>Es indudable que la pobreza y las desigualdades sociales no surgieron en Chile en la década de 1880 como tampoco han desaparecido en la moderna realidad del Chile actual. Sin lugar a dudas, que es un fenómeno que ha cruzado toda nuestra historia y al parecer está lejos de querer abandonarnos.</w:t>
      </w:r>
    </w:p>
    <w:p w:rsidR="00424DAB" w:rsidRDefault="00424DAB" w:rsidP="00424DAB">
      <w:pPr>
        <w:ind w:right="-496"/>
        <w:jc w:val="both"/>
        <w:rPr>
          <w:rFonts w:ascii="Arial" w:eastAsia="Calibri" w:hAnsi="Arial" w:cs="Arial"/>
        </w:rPr>
      </w:pPr>
      <w:r w:rsidRPr="009A1BA5">
        <w:rPr>
          <w:rFonts w:ascii="Arial" w:eastAsia="Calibri" w:hAnsi="Arial" w:cs="Arial"/>
        </w:rPr>
        <w:t>No obstante lo anterior, ya desde finales de siglo XIX, m</w:t>
      </w:r>
      <w:r w:rsidR="00E10F61">
        <w:rPr>
          <w:rFonts w:ascii="Arial" w:eastAsia="Calibri" w:hAnsi="Arial" w:cs="Arial"/>
        </w:rPr>
        <w:t xml:space="preserve">uchos elementos se </w:t>
      </w:r>
      <w:r w:rsidR="00941626">
        <w:rPr>
          <w:rFonts w:ascii="Arial" w:eastAsia="Calibri" w:hAnsi="Arial" w:cs="Arial"/>
        </w:rPr>
        <w:t>cont</w:t>
      </w:r>
      <w:r w:rsidR="00941626" w:rsidRPr="009A1BA5">
        <w:rPr>
          <w:rFonts w:ascii="Arial" w:eastAsia="Calibri" w:hAnsi="Arial" w:cs="Arial"/>
        </w:rPr>
        <w:t>ra</w:t>
      </w:r>
      <w:r w:rsidRPr="009A1BA5">
        <w:rPr>
          <w:rFonts w:ascii="Arial" w:eastAsia="Calibri" w:hAnsi="Arial" w:cs="Arial"/>
        </w:rPr>
        <w:t xml:space="preserve"> transformar los problemas sociales en una cuestión social: un contexto económico capitalista plenamente consolidado, una clase dirigente ciega e ineficiente ante los problemas y quejas del mundo popular, y, finalmente, una clase trabajadora que ya no estaba dispuesta a quedarse de brazos cruzados esperando que la oligarquía llegará a ofrecer alguna solución. Por el contrario, fue a lo largo de  estos años que los trabajadores intentaron encontrar sus propias soluciones, organizándose y ejerciendo un fuerte movimiento de unidad que más temprano que tarde se transformaba en movimiento social y político. Históricamente relegados a un segundo plano sin acceso a los medios de comunicación, “</w:t>
      </w:r>
      <w:r w:rsidRPr="009A1BA5">
        <w:rPr>
          <w:rFonts w:ascii="Arial" w:eastAsia="Calibri" w:hAnsi="Arial" w:cs="Arial"/>
          <w:i/>
        </w:rPr>
        <w:t>sin historia</w:t>
      </w:r>
      <w:r w:rsidRPr="009A1BA5">
        <w:rPr>
          <w:rFonts w:ascii="Arial" w:eastAsia="Calibri" w:hAnsi="Arial" w:cs="Arial"/>
        </w:rPr>
        <w:t>” ni reconocimiento de la clase alta, los trabajadores irrumpieron en estos años firmemente en la escena pública, con sus organizaciones, sus demandas y su cultura, de manera que rápidamente, se hacía latente la existencia de la cuestión social, que por lo dicho con anterioridad, fue también llamada cuestión obrera”.</w:t>
      </w:r>
    </w:p>
    <w:p w:rsidR="00E05FDC" w:rsidRDefault="00E05FDC" w:rsidP="00424DAB">
      <w:pPr>
        <w:ind w:right="-496"/>
        <w:jc w:val="both"/>
        <w:rPr>
          <w:rFonts w:ascii="Arial" w:eastAsia="Calibri" w:hAnsi="Arial" w:cs="Arial"/>
          <w:b/>
        </w:rPr>
      </w:pPr>
      <w:r>
        <w:rPr>
          <w:noProof/>
        </w:rPr>
        <w:drawing>
          <wp:inline distT="0" distB="0" distL="0" distR="0" wp14:anchorId="459D921A" wp14:editId="5520BD00">
            <wp:extent cx="3009900" cy="1085850"/>
            <wp:effectExtent l="0" t="0" r="0" b="0"/>
            <wp:docPr id="2" name="Imagen 2" descr="Resultado de imagen para los numeros ro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s numeros roman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085850"/>
                    </a:xfrm>
                    <a:prstGeom prst="rect">
                      <a:avLst/>
                    </a:prstGeom>
                    <a:noFill/>
                    <a:ln>
                      <a:noFill/>
                    </a:ln>
                  </pic:spPr>
                </pic:pic>
              </a:graphicData>
            </a:graphic>
          </wp:inline>
        </w:drawing>
      </w:r>
    </w:p>
    <w:p w:rsidR="00E05FDC" w:rsidRDefault="00424DAB" w:rsidP="00424DAB">
      <w:pPr>
        <w:ind w:right="-496"/>
        <w:jc w:val="both"/>
        <w:rPr>
          <w:rFonts w:ascii="Arial" w:hAnsi="Arial" w:cs="Arial"/>
        </w:rPr>
      </w:pPr>
      <w:r>
        <w:rPr>
          <w:rFonts w:ascii="Arial" w:hAnsi="Arial" w:cs="Arial"/>
        </w:rPr>
        <w:t>1.-</w:t>
      </w:r>
      <w:r w:rsidRPr="005C08F1">
        <w:rPr>
          <w:rFonts w:ascii="Arial" w:hAnsi="Arial" w:cs="Arial"/>
        </w:rPr>
        <w:t xml:space="preserve"> </w:t>
      </w:r>
      <w:r w:rsidR="00E05FDC">
        <w:rPr>
          <w:rFonts w:ascii="Arial" w:hAnsi="Arial" w:cs="Arial"/>
        </w:rPr>
        <w:t>¿Cuántos años han pasado desde 1880 hasta la actualidad</w:t>
      </w:r>
      <w:proofErr w:type="gramStart"/>
      <w:r w:rsidR="00E05FDC">
        <w:rPr>
          <w:rFonts w:ascii="Arial" w:hAnsi="Arial" w:cs="Arial"/>
        </w:rPr>
        <w:t>?</w:t>
      </w:r>
      <w:r w:rsidR="00AD201A">
        <w:rPr>
          <w:rFonts w:ascii="Arial" w:hAnsi="Arial" w:cs="Arial"/>
        </w:rPr>
        <w:t>(</w:t>
      </w:r>
      <w:proofErr w:type="gramEnd"/>
      <w:r w:rsidR="00AD201A">
        <w:rPr>
          <w:rFonts w:ascii="Arial" w:hAnsi="Arial" w:cs="Arial"/>
        </w:rPr>
        <w:t>Resuelven)</w:t>
      </w:r>
    </w:p>
    <w:p w:rsidR="00424DAB" w:rsidRDefault="00424DAB" w:rsidP="00424DAB">
      <w:pPr>
        <w:ind w:right="-496"/>
        <w:jc w:val="both"/>
        <w:rPr>
          <w:rFonts w:ascii="Arial" w:hAnsi="Arial" w:cs="Arial"/>
        </w:rPr>
      </w:pPr>
      <w:r>
        <w:rPr>
          <w:rFonts w:ascii="Arial" w:hAnsi="Arial" w:cs="Arial"/>
        </w:rPr>
        <w:t>R</w:t>
      </w:r>
      <w:r w:rsidR="00E05FDC">
        <w:rPr>
          <w:rFonts w:ascii="Arial" w:hAnsi="Arial" w:cs="Arial"/>
        </w:rPr>
        <w:t>: _</w:t>
      </w:r>
      <w:r w:rsidR="00941626">
        <w:rPr>
          <w:rFonts w:ascii="Arial" w:hAnsi="Arial" w:cs="Arial"/>
        </w:rPr>
        <w:t>________________________________________________________________</w:t>
      </w:r>
    </w:p>
    <w:p w:rsidR="00424DAB" w:rsidRDefault="00424DAB" w:rsidP="00424DAB">
      <w:pPr>
        <w:ind w:right="-496"/>
        <w:jc w:val="both"/>
        <w:rPr>
          <w:rFonts w:ascii="Arial" w:hAnsi="Arial" w:cs="Arial"/>
        </w:rPr>
      </w:pPr>
      <w:r>
        <w:rPr>
          <w:rFonts w:ascii="Arial" w:hAnsi="Arial" w:cs="Arial"/>
        </w:rPr>
        <w:t xml:space="preserve">2.- ¿De </w:t>
      </w:r>
      <w:r w:rsidR="00E05FDC">
        <w:rPr>
          <w:rFonts w:ascii="Arial" w:hAnsi="Arial" w:cs="Arial"/>
        </w:rPr>
        <w:t>qué</w:t>
      </w:r>
      <w:r>
        <w:rPr>
          <w:rFonts w:ascii="Arial" w:hAnsi="Arial" w:cs="Arial"/>
        </w:rPr>
        <w:t xml:space="preserve"> década </w:t>
      </w:r>
      <w:r w:rsidR="00E05FDC">
        <w:rPr>
          <w:rFonts w:ascii="Arial" w:hAnsi="Arial" w:cs="Arial"/>
        </w:rPr>
        <w:t>está</w:t>
      </w:r>
      <w:r>
        <w:rPr>
          <w:rFonts w:ascii="Arial" w:hAnsi="Arial" w:cs="Arial"/>
        </w:rPr>
        <w:t xml:space="preserve"> hablando el autor de este escrito</w:t>
      </w:r>
      <w:proofErr w:type="gramStart"/>
      <w:r>
        <w:rPr>
          <w:rFonts w:ascii="Arial" w:hAnsi="Arial" w:cs="Arial"/>
        </w:rPr>
        <w:t>?</w:t>
      </w:r>
      <w:r w:rsidR="00AD201A">
        <w:rPr>
          <w:rFonts w:ascii="Arial" w:hAnsi="Arial" w:cs="Arial"/>
        </w:rPr>
        <w:t>(</w:t>
      </w:r>
      <w:proofErr w:type="gramEnd"/>
      <w:r w:rsidR="00AD201A">
        <w:rPr>
          <w:rFonts w:ascii="Arial" w:hAnsi="Arial" w:cs="Arial"/>
        </w:rPr>
        <w:t>Identifican)</w:t>
      </w:r>
    </w:p>
    <w:p w:rsidR="00424DAB" w:rsidRDefault="00424DAB" w:rsidP="00424DAB">
      <w:pPr>
        <w:ind w:right="-496"/>
        <w:jc w:val="both"/>
        <w:rPr>
          <w:rFonts w:ascii="Arial" w:hAnsi="Arial" w:cs="Arial"/>
        </w:rPr>
      </w:pPr>
      <w:r>
        <w:rPr>
          <w:rFonts w:ascii="Arial" w:hAnsi="Arial" w:cs="Arial"/>
        </w:rPr>
        <w:t>R</w:t>
      </w:r>
      <w:proofErr w:type="gramStart"/>
      <w:r>
        <w:rPr>
          <w:rFonts w:ascii="Arial" w:hAnsi="Arial" w:cs="Arial"/>
        </w:rPr>
        <w:t>:</w:t>
      </w:r>
      <w:r w:rsidR="00941626">
        <w:rPr>
          <w:rFonts w:ascii="Arial" w:hAnsi="Arial" w:cs="Arial"/>
        </w:rPr>
        <w:t>_</w:t>
      </w:r>
      <w:proofErr w:type="gramEnd"/>
      <w:r w:rsidR="00941626">
        <w:rPr>
          <w:rFonts w:ascii="Arial" w:hAnsi="Arial" w:cs="Arial"/>
        </w:rPr>
        <w:t>_________________________________________________________________</w:t>
      </w:r>
    </w:p>
    <w:p w:rsidR="00424DAB" w:rsidRDefault="00424DAB" w:rsidP="00424DAB">
      <w:pPr>
        <w:ind w:right="-496"/>
        <w:jc w:val="both"/>
        <w:rPr>
          <w:rFonts w:ascii="Arial" w:hAnsi="Arial" w:cs="Arial"/>
        </w:rPr>
      </w:pPr>
      <w:r>
        <w:rPr>
          <w:rFonts w:ascii="Arial" w:hAnsi="Arial" w:cs="Arial"/>
        </w:rPr>
        <w:t>3.- ¿A qué no estaba dispuesta la clase trabajadora?</w:t>
      </w:r>
      <w:r w:rsidR="00AD201A">
        <w:rPr>
          <w:rFonts w:ascii="Arial" w:hAnsi="Arial" w:cs="Arial"/>
        </w:rPr>
        <w:t xml:space="preserve"> (Reconocen)</w:t>
      </w:r>
    </w:p>
    <w:p w:rsidR="00424DAB" w:rsidRDefault="00424DAB" w:rsidP="00424DAB">
      <w:pPr>
        <w:ind w:right="-496"/>
        <w:jc w:val="both"/>
        <w:rPr>
          <w:rFonts w:ascii="Arial" w:hAnsi="Arial" w:cs="Arial"/>
        </w:rPr>
      </w:pPr>
      <w:r>
        <w:rPr>
          <w:rFonts w:ascii="Arial" w:hAnsi="Arial" w:cs="Arial"/>
        </w:rPr>
        <w:t>R</w:t>
      </w:r>
      <w:proofErr w:type="gramStart"/>
      <w:r>
        <w:rPr>
          <w:rFonts w:ascii="Arial" w:hAnsi="Arial" w:cs="Arial"/>
        </w:rPr>
        <w:t>:</w:t>
      </w:r>
      <w:r w:rsidR="00941626">
        <w:rPr>
          <w:rFonts w:ascii="Arial" w:hAnsi="Arial" w:cs="Arial"/>
        </w:rPr>
        <w:t>_</w:t>
      </w:r>
      <w:proofErr w:type="gramEnd"/>
      <w:r w:rsidR="00941626">
        <w:rPr>
          <w:rFonts w:ascii="Arial" w:hAnsi="Arial" w:cs="Arial"/>
        </w:rPr>
        <w:t>______________________________________________________________________</w:t>
      </w:r>
    </w:p>
    <w:p w:rsidR="00DD593D" w:rsidRPr="00C311D3" w:rsidRDefault="00E05FDC" w:rsidP="00C311D3">
      <w:pPr>
        <w:ind w:right="-496"/>
        <w:jc w:val="both"/>
        <w:rPr>
          <w:rFonts w:ascii="Arial" w:hAnsi="Arial" w:cs="Arial"/>
        </w:rPr>
      </w:pPr>
      <w:r>
        <w:rPr>
          <w:rFonts w:ascii="Arial" w:hAnsi="Arial" w:cs="Arial"/>
        </w:rPr>
        <w:t>4.- Escribe los siguientes números decimales en romanos 20-2000-19-7</w:t>
      </w:r>
      <w:r w:rsidR="00AD201A">
        <w:rPr>
          <w:rFonts w:ascii="Arial" w:hAnsi="Arial" w:cs="Arial"/>
        </w:rPr>
        <w:t xml:space="preserve"> (Resuelven)</w:t>
      </w:r>
    </w:p>
    <w:p w:rsidR="00424DAB" w:rsidRPr="00176BDD" w:rsidRDefault="00424DAB" w:rsidP="00424DAB">
      <w:pPr>
        <w:jc w:val="center"/>
        <w:rPr>
          <w:rFonts w:ascii="Arial" w:hAnsi="Arial" w:cs="Arial"/>
        </w:rPr>
      </w:pPr>
      <w:r w:rsidRPr="00CF1C7C">
        <w:rPr>
          <w:sz w:val="32"/>
          <w:szCs w:val="32"/>
        </w:rPr>
        <w:lastRenderedPageBreak/>
        <w:t>PLAN</w:t>
      </w:r>
      <w:r>
        <w:rPr>
          <w:sz w:val="32"/>
          <w:szCs w:val="32"/>
        </w:rPr>
        <w:t xml:space="preserve"> DE COMPRENSIÓN LECTORA 7° BÁSICO       N° 1</w:t>
      </w:r>
    </w:p>
    <w:p w:rsidR="00424DAB" w:rsidRDefault="00424DAB" w:rsidP="00424DAB">
      <w:pPr>
        <w:rPr>
          <w:sz w:val="24"/>
          <w:szCs w:val="24"/>
        </w:rPr>
      </w:pPr>
      <w:r>
        <w:rPr>
          <w:sz w:val="24"/>
          <w:szCs w:val="24"/>
        </w:rPr>
        <w:t xml:space="preserve">Nombre:                  </w:t>
      </w:r>
      <w:r w:rsidR="00991C7A">
        <w:rPr>
          <w:sz w:val="24"/>
          <w:szCs w:val="24"/>
        </w:rPr>
        <w:t xml:space="preserve">                          </w:t>
      </w:r>
      <w:r>
        <w:rPr>
          <w:sz w:val="24"/>
          <w:szCs w:val="24"/>
        </w:rPr>
        <w:t xml:space="preserve">  Curso:                            Fecha:</w:t>
      </w:r>
      <w:r w:rsidR="00991C7A">
        <w:rPr>
          <w:sz w:val="24"/>
          <w:szCs w:val="24"/>
        </w:rPr>
        <w:t xml:space="preserve">                       Nota:</w:t>
      </w:r>
    </w:p>
    <w:p w:rsidR="00424DAB" w:rsidRPr="00C311D3" w:rsidRDefault="00424DAB" w:rsidP="00C311D3">
      <w:pPr>
        <w:pStyle w:val="Textoindependiente"/>
        <w:rPr>
          <w:b w:val="0"/>
        </w:rPr>
      </w:pPr>
      <w:r w:rsidRPr="00CF1C7C">
        <w:rPr>
          <w:b w:val="0"/>
        </w:rPr>
        <w:t>Lee con atención el siguiente documento y contesta las preguntas:</w:t>
      </w:r>
    </w:p>
    <w:p w:rsidR="00991C7A" w:rsidRPr="00B95412" w:rsidRDefault="00991C7A" w:rsidP="00991C7A">
      <w:pPr>
        <w:ind w:right="-496"/>
        <w:jc w:val="center"/>
        <w:outlineLvl w:val="0"/>
        <w:rPr>
          <w:rFonts w:ascii="Arial" w:eastAsia="Calibri" w:hAnsi="Arial" w:cs="Arial"/>
          <w:color w:val="000000"/>
          <w:sz w:val="28"/>
          <w:szCs w:val="28"/>
          <w:u w:val="single"/>
        </w:rPr>
      </w:pPr>
      <w:r w:rsidRPr="00B95412">
        <w:rPr>
          <w:rFonts w:ascii="Arial" w:eastAsia="Calibri" w:hAnsi="Arial" w:cs="Arial"/>
          <w:bCs/>
          <w:color w:val="000000"/>
          <w:sz w:val="28"/>
          <w:szCs w:val="28"/>
          <w:u w:val="single"/>
        </w:rPr>
        <w:t>Chile: descubren criadero de ballenas</w:t>
      </w:r>
    </w:p>
    <w:p w:rsidR="00991C7A" w:rsidRPr="00F70999" w:rsidRDefault="00991C7A" w:rsidP="00991C7A">
      <w:pPr>
        <w:ind w:right="-496"/>
        <w:outlineLvl w:val="0"/>
        <w:rPr>
          <w:rStyle w:val="ds"/>
          <w:rFonts w:ascii="Arial" w:eastAsia="Calibri" w:hAnsi="Arial" w:cs="Arial"/>
          <w:color w:val="000000"/>
        </w:rPr>
      </w:pPr>
      <w:r>
        <w:rPr>
          <w:rStyle w:val="ds"/>
          <w:rFonts w:ascii="Arial" w:eastAsia="Calibri" w:hAnsi="Arial" w:cs="Arial"/>
          <w:color w:val="000000"/>
        </w:rPr>
        <w:t xml:space="preserve">BBC Mundo.com. </w:t>
      </w:r>
      <w:r w:rsidRPr="00F70999">
        <w:rPr>
          <w:rStyle w:val="ds"/>
          <w:rFonts w:ascii="Arial" w:eastAsia="Calibri" w:hAnsi="Arial" w:cs="Arial"/>
          <w:color w:val="000000"/>
        </w:rPr>
        <w:t>Jueves, 11 de diciembre de 2003</w:t>
      </w:r>
    </w:p>
    <w:p w:rsidR="00991C7A" w:rsidRDefault="00991C7A" w:rsidP="00991C7A">
      <w:pPr>
        <w:ind w:right="-496"/>
        <w:rPr>
          <w:rFonts w:ascii="Arial" w:hAnsi="Arial" w:cs="Arial"/>
          <w:bCs/>
          <w:color w:val="000000"/>
        </w:rPr>
      </w:pPr>
      <w:r w:rsidRPr="00801761">
        <w:rPr>
          <w:rFonts w:ascii="Arial" w:eastAsia="Calibri" w:hAnsi="Arial" w:cs="Arial"/>
          <w:bCs/>
          <w:color w:val="000000"/>
        </w:rPr>
        <w:t>Un grupo de científicos hizo un extraordinario descubrimiento en el sur de Chile: un sitio al que acuden en gran número ballenas azules para cuidar y alimentar a sus ballenatos.</w:t>
      </w:r>
    </w:p>
    <w:p w:rsidR="00991C7A" w:rsidRDefault="00991C7A" w:rsidP="00991C7A">
      <w:pPr>
        <w:ind w:right="-496"/>
        <w:rPr>
          <w:rFonts w:ascii="Arial" w:eastAsia="Calibri" w:hAnsi="Arial" w:cs="Arial"/>
          <w:color w:val="000000"/>
        </w:rPr>
      </w:pPr>
      <w:r w:rsidRPr="00801761">
        <w:rPr>
          <w:rFonts w:ascii="Arial" w:eastAsia="Calibri" w:hAnsi="Arial" w:cs="Arial"/>
          <w:color w:val="000000"/>
        </w:rPr>
        <w:t xml:space="preserve"> </w:t>
      </w:r>
      <w:r w:rsidRPr="00F70999">
        <w:rPr>
          <w:rFonts w:ascii="Arial" w:eastAsia="Calibri" w:hAnsi="Arial" w:cs="Arial"/>
          <w:color w:val="000000"/>
        </w:rPr>
        <w:t xml:space="preserve">Los científicos afirman que el área, ubicada en una red de fiordos del océano Pacífico resguardados por volcanes durmientes, es uno de los criaderos de ballenas más importantes descubiertos en el hemisferio sur. </w:t>
      </w:r>
    </w:p>
    <w:p w:rsidR="00991C7A" w:rsidRDefault="00991C7A" w:rsidP="00991C7A">
      <w:pPr>
        <w:ind w:right="-496"/>
        <w:rPr>
          <w:rFonts w:ascii="Arial" w:eastAsia="Calibri" w:hAnsi="Arial" w:cs="Arial"/>
          <w:color w:val="000000"/>
        </w:rPr>
      </w:pPr>
      <w:r w:rsidRPr="00F70999">
        <w:rPr>
          <w:rFonts w:ascii="Arial" w:eastAsia="Calibri" w:hAnsi="Arial" w:cs="Arial"/>
          <w:color w:val="000000"/>
        </w:rPr>
        <w:t xml:space="preserve">El hallazgo ayudará a los investigadores a entender el comportamiento de estos escasos animales y a tomar medidas para protegerlos. </w:t>
      </w:r>
    </w:p>
    <w:p w:rsidR="00991C7A" w:rsidRDefault="00991C7A" w:rsidP="00991C7A">
      <w:pPr>
        <w:ind w:right="-496"/>
        <w:rPr>
          <w:rFonts w:ascii="Arial" w:hAnsi="Arial" w:cs="Arial"/>
          <w:color w:val="000000"/>
        </w:rPr>
      </w:pPr>
      <w:r w:rsidRPr="00F70999">
        <w:rPr>
          <w:rFonts w:ascii="Arial" w:eastAsia="Calibri" w:hAnsi="Arial" w:cs="Arial"/>
          <w:color w:val="000000"/>
        </w:rPr>
        <w:t xml:space="preserve">La ballena azul es el mamífero de mayor tamaño de </w:t>
      </w:r>
      <w:smartTag w:uri="urn:schemas-microsoft-com:office:smarttags" w:element="PersonName">
        <w:smartTagPr>
          <w:attr w:name="ProductID" w:val="la Tierra"/>
        </w:smartTagPr>
        <w:r w:rsidRPr="00F70999">
          <w:rPr>
            <w:rFonts w:ascii="Arial" w:eastAsia="Calibri" w:hAnsi="Arial" w:cs="Arial"/>
            <w:color w:val="000000"/>
          </w:rPr>
          <w:t>la Tierra</w:t>
        </w:r>
      </w:smartTag>
      <w:r w:rsidRPr="00F70999">
        <w:rPr>
          <w:rFonts w:ascii="Arial" w:eastAsia="Calibri" w:hAnsi="Arial" w:cs="Arial"/>
          <w:color w:val="000000"/>
        </w:rPr>
        <w:t xml:space="preserve"> y ha estado bajo amenaza de extinción durante muchos años debido a la caza comercial que se ejerció sobre ella hasta 1960. </w:t>
      </w:r>
    </w:p>
    <w:p w:rsidR="00991C7A" w:rsidRDefault="00991C7A" w:rsidP="00991C7A">
      <w:pPr>
        <w:ind w:right="-496"/>
        <w:rPr>
          <w:rFonts w:ascii="Arial" w:eastAsia="Calibri" w:hAnsi="Arial" w:cs="Arial"/>
          <w:color w:val="000000"/>
        </w:rPr>
      </w:pPr>
      <w:r w:rsidRPr="00F70999">
        <w:rPr>
          <w:rFonts w:ascii="Arial" w:eastAsia="Calibri" w:hAnsi="Arial" w:cs="Arial"/>
          <w:color w:val="000000"/>
        </w:rPr>
        <w:t xml:space="preserve">Los mamíferos se encuentran sobre todo en el Golfo del Corcovado, en la costa oeste de la isla de Chiloé. </w:t>
      </w:r>
    </w:p>
    <w:tbl>
      <w:tblPr>
        <w:tblStyle w:val="Tablaconcuadrcula"/>
        <w:tblW w:w="0" w:type="auto"/>
        <w:tblLook w:val="04A0" w:firstRow="1" w:lastRow="0" w:firstColumn="1" w:lastColumn="0" w:noHBand="0" w:noVBand="1"/>
      </w:tblPr>
      <w:tblGrid>
        <w:gridCol w:w="8978"/>
      </w:tblGrid>
      <w:tr w:rsidR="00C311D3" w:rsidTr="00C311D3">
        <w:trPr>
          <w:trHeight w:val="809"/>
        </w:trPr>
        <w:tc>
          <w:tcPr>
            <w:tcW w:w="8978" w:type="dxa"/>
          </w:tcPr>
          <w:p w:rsidR="00C311D3" w:rsidRPr="00C311D3" w:rsidRDefault="00C311D3" w:rsidP="00C311D3">
            <w:pPr>
              <w:spacing w:after="150"/>
              <w:jc w:val="both"/>
              <w:rPr>
                <w:rFonts w:ascii="Arial" w:eastAsia="Times New Roman" w:hAnsi="Arial" w:cs="Arial"/>
                <w:b/>
                <w:bCs/>
                <w:color w:val="000000"/>
                <w:kern w:val="36"/>
              </w:rPr>
            </w:pPr>
            <w:r w:rsidRPr="00C311D3">
              <w:rPr>
                <w:rFonts w:ascii="Arial" w:eastAsia="Times New Roman" w:hAnsi="Arial" w:cs="Arial"/>
                <w:b/>
                <w:bCs/>
                <w:color w:val="0070C0"/>
                <w:kern w:val="36"/>
              </w:rPr>
              <w:t>Texto informativo (La Noticia)</w:t>
            </w:r>
            <w:r w:rsidRPr="00C311D3">
              <w:rPr>
                <w:rFonts w:ascii="Arial" w:eastAsia="Times New Roman" w:hAnsi="Arial" w:cs="Arial"/>
                <w:color w:val="0070C0"/>
              </w:rPr>
              <w:t xml:space="preserve"> Es el relato de un acontecimiento de actualidad y de interés público. El lector recibe la información sin ningún tipo de valoración personal u opinión del periodista que ha redactado la noticia</w:t>
            </w:r>
            <w:r w:rsidRPr="00C311D3">
              <w:rPr>
                <w:rFonts w:ascii="Open Sans" w:eastAsia="Times New Roman" w:hAnsi="Open Sans" w:cs="Open Sans"/>
                <w:color w:val="0070C0"/>
                <w:sz w:val="21"/>
                <w:szCs w:val="21"/>
              </w:rPr>
              <w:t>.</w:t>
            </w:r>
          </w:p>
        </w:tc>
      </w:tr>
    </w:tbl>
    <w:p w:rsidR="00C311D3" w:rsidRPr="00C311D3" w:rsidRDefault="00C311D3" w:rsidP="00991C7A">
      <w:pPr>
        <w:ind w:right="-496"/>
        <w:rPr>
          <w:rFonts w:ascii="Arial" w:eastAsia="Calibri" w:hAnsi="Arial" w:cs="Arial"/>
          <w:b/>
          <w:color w:val="000000"/>
        </w:rPr>
      </w:pPr>
      <w:r w:rsidRPr="00C311D3">
        <w:rPr>
          <w:rFonts w:ascii="Arial" w:eastAsia="Calibri" w:hAnsi="Arial" w:cs="Arial"/>
          <w:b/>
          <w:color w:val="000000"/>
        </w:rPr>
        <w:t xml:space="preserve"> Actividad N°1: Comenta a nivel de curso alguna noticia de la actualidad:</w:t>
      </w:r>
    </w:p>
    <w:p w:rsidR="00424DAB" w:rsidRDefault="004C7EA7" w:rsidP="00CF1C7C">
      <w:pPr>
        <w:rPr>
          <w:sz w:val="24"/>
          <w:szCs w:val="24"/>
        </w:rPr>
      </w:pPr>
      <w:r>
        <w:rPr>
          <w:sz w:val="24"/>
          <w:szCs w:val="24"/>
        </w:rPr>
        <w:t>1.- ¿En qué</w:t>
      </w:r>
      <w:r w:rsidR="00991C7A">
        <w:rPr>
          <w:sz w:val="24"/>
          <w:szCs w:val="24"/>
        </w:rPr>
        <w:t xml:space="preserve"> sitio de internet salió este reportaje?</w:t>
      </w:r>
      <w:r w:rsidR="00AD201A">
        <w:rPr>
          <w:sz w:val="24"/>
          <w:szCs w:val="24"/>
        </w:rPr>
        <w:t xml:space="preserve"> (Identifican)</w:t>
      </w:r>
    </w:p>
    <w:p w:rsidR="00991C7A" w:rsidRDefault="00991C7A" w:rsidP="00CF1C7C">
      <w:pPr>
        <w:rPr>
          <w:sz w:val="24"/>
          <w:szCs w:val="24"/>
        </w:rPr>
      </w:pPr>
      <w:r>
        <w:rPr>
          <w:sz w:val="24"/>
          <w:szCs w:val="24"/>
        </w:rPr>
        <w:t>R</w:t>
      </w:r>
      <w:proofErr w:type="gramStart"/>
      <w:r>
        <w:rPr>
          <w:sz w:val="24"/>
          <w:szCs w:val="24"/>
        </w:rPr>
        <w:t>:</w:t>
      </w:r>
      <w:r w:rsidR="00C311D3">
        <w:rPr>
          <w:sz w:val="24"/>
          <w:szCs w:val="24"/>
        </w:rPr>
        <w:t>_</w:t>
      </w:r>
      <w:proofErr w:type="gramEnd"/>
      <w:r w:rsidR="00C311D3">
        <w:rPr>
          <w:sz w:val="24"/>
          <w:szCs w:val="24"/>
        </w:rPr>
        <w:t>________________________________________________________________</w:t>
      </w:r>
    </w:p>
    <w:p w:rsidR="00991C7A" w:rsidRDefault="00AD201A" w:rsidP="00CF1C7C">
      <w:pPr>
        <w:rPr>
          <w:sz w:val="24"/>
          <w:szCs w:val="24"/>
        </w:rPr>
      </w:pPr>
      <w:r>
        <w:rPr>
          <w:sz w:val="24"/>
          <w:szCs w:val="24"/>
        </w:rPr>
        <w:t>2.- ¿Por qué esta resguardada</w:t>
      </w:r>
      <w:r w:rsidR="00991C7A">
        <w:rPr>
          <w:sz w:val="24"/>
          <w:szCs w:val="24"/>
        </w:rPr>
        <w:t xml:space="preserve"> el área?</w:t>
      </w:r>
      <w:r>
        <w:rPr>
          <w:sz w:val="24"/>
          <w:szCs w:val="24"/>
        </w:rPr>
        <w:t xml:space="preserve"> (Identifican)</w:t>
      </w:r>
    </w:p>
    <w:p w:rsidR="00991C7A" w:rsidRDefault="00991C7A" w:rsidP="00CF1C7C">
      <w:pPr>
        <w:rPr>
          <w:sz w:val="24"/>
          <w:szCs w:val="24"/>
        </w:rPr>
      </w:pPr>
      <w:r>
        <w:rPr>
          <w:sz w:val="24"/>
          <w:szCs w:val="24"/>
        </w:rPr>
        <w:t>R</w:t>
      </w:r>
      <w:proofErr w:type="gramStart"/>
      <w:r>
        <w:rPr>
          <w:sz w:val="24"/>
          <w:szCs w:val="24"/>
        </w:rPr>
        <w:t>:</w:t>
      </w:r>
      <w:r w:rsidR="00C311D3">
        <w:rPr>
          <w:sz w:val="24"/>
          <w:szCs w:val="24"/>
        </w:rPr>
        <w:t>_</w:t>
      </w:r>
      <w:proofErr w:type="gramEnd"/>
      <w:r w:rsidR="00C311D3">
        <w:rPr>
          <w:sz w:val="24"/>
          <w:szCs w:val="24"/>
        </w:rPr>
        <w:t>___________________________________________________________________</w:t>
      </w:r>
    </w:p>
    <w:p w:rsidR="00991C7A" w:rsidRDefault="00991C7A" w:rsidP="00CF1C7C">
      <w:pPr>
        <w:rPr>
          <w:sz w:val="24"/>
          <w:szCs w:val="24"/>
        </w:rPr>
      </w:pPr>
      <w:r>
        <w:rPr>
          <w:sz w:val="24"/>
          <w:szCs w:val="24"/>
        </w:rPr>
        <w:t>3.- ¿Qué característica física tiene la ballena azul?</w:t>
      </w:r>
      <w:r w:rsidR="00AD201A">
        <w:rPr>
          <w:sz w:val="24"/>
          <w:szCs w:val="24"/>
        </w:rPr>
        <w:t xml:space="preserve"> (Reconocen)</w:t>
      </w:r>
    </w:p>
    <w:p w:rsidR="00991C7A" w:rsidRDefault="00991C7A" w:rsidP="00CF1C7C">
      <w:pPr>
        <w:rPr>
          <w:sz w:val="24"/>
          <w:szCs w:val="24"/>
        </w:rPr>
      </w:pPr>
      <w:r>
        <w:rPr>
          <w:sz w:val="24"/>
          <w:szCs w:val="24"/>
        </w:rPr>
        <w:t>R</w:t>
      </w:r>
      <w:proofErr w:type="gramStart"/>
      <w:r>
        <w:rPr>
          <w:sz w:val="24"/>
          <w:szCs w:val="24"/>
        </w:rPr>
        <w:t>:</w:t>
      </w:r>
      <w:r w:rsidR="00C311D3">
        <w:rPr>
          <w:sz w:val="24"/>
          <w:szCs w:val="24"/>
        </w:rPr>
        <w:t>_</w:t>
      </w:r>
      <w:proofErr w:type="gramEnd"/>
      <w:r w:rsidR="00C311D3">
        <w:rPr>
          <w:sz w:val="24"/>
          <w:szCs w:val="24"/>
        </w:rPr>
        <w:t>_______________________________________________________________________</w:t>
      </w:r>
    </w:p>
    <w:p w:rsidR="00991C7A" w:rsidRDefault="004C7EA7" w:rsidP="00CF1C7C">
      <w:pPr>
        <w:rPr>
          <w:sz w:val="24"/>
          <w:szCs w:val="24"/>
        </w:rPr>
      </w:pPr>
      <w:r>
        <w:rPr>
          <w:sz w:val="24"/>
          <w:szCs w:val="24"/>
        </w:rPr>
        <w:t>4.- ¿En qué</w:t>
      </w:r>
      <w:r w:rsidR="00991C7A">
        <w:rPr>
          <w:sz w:val="24"/>
          <w:szCs w:val="24"/>
        </w:rPr>
        <w:t xml:space="preserve"> lugar se encuentran los mamíferos</w:t>
      </w:r>
      <w:proofErr w:type="gramStart"/>
      <w:r w:rsidR="00991C7A">
        <w:rPr>
          <w:sz w:val="24"/>
          <w:szCs w:val="24"/>
        </w:rPr>
        <w:t>?</w:t>
      </w:r>
      <w:r w:rsidR="00AD201A">
        <w:rPr>
          <w:sz w:val="24"/>
          <w:szCs w:val="24"/>
        </w:rPr>
        <w:t>(</w:t>
      </w:r>
      <w:proofErr w:type="gramEnd"/>
      <w:r w:rsidR="00AD201A">
        <w:rPr>
          <w:sz w:val="24"/>
          <w:szCs w:val="24"/>
        </w:rPr>
        <w:t>Identifican)</w:t>
      </w:r>
    </w:p>
    <w:p w:rsidR="00E10F61" w:rsidRDefault="00991C7A" w:rsidP="00CF1C7C">
      <w:pPr>
        <w:rPr>
          <w:sz w:val="24"/>
          <w:szCs w:val="24"/>
        </w:rPr>
      </w:pPr>
      <w:r>
        <w:rPr>
          <w:sz w:val="24"/>
          <w:szCs w:val="24"/>
        </w:rPr>
        <w:t>R</w:t>
      </w:r>
      <w:proofErr w:type="gramStart"/>
      <w:r>
        <w:rPr>
          <w:sz w:val="24"/>
          <w:szCs w:val="24"/>
        </w:rPr>
        <w:t>:</w:t>
      </w:r>
      <w:r w:rsidR="00C311D3">
        <w:rPr>
          <w:sz w:val="24"/>
          <w:szCs w:val="24"/>
        </w:rPr>
        <w:t>_</w:t>
      </w:r>
      <w:proofErr w:type="gramEnd"/>
      <w:r w:rsidR="00C311D3">
        <w:rPr>
          <w:sz w:val="24"/>
          <w:szCs w:val="24"/>
        </w:rPr>
        <w:t>_______________________________________________________________________</w:t>
      </w:r>
    </w:p>
    <w:p w:rsidR="00E10F61" w:rsidRPr="00176BDD" w:rsidRDefault="00E10F61" w:rsidP="00E10F61">
      <w:pPr>
        <w:jc w:val="center"/>
        <w:rPr>
          <w:rFonts w:ascii="Arial" w:hAnsi="Arial" w:cs="Arial"/>
        </w:rPr>
      </w:pPr>
      <w:r w:rsidRPr="00CF1C7C">
        <w:rPr>
          <w:sz w:val="32"/>
          <w:szCs w:val="32"/>
        </w:rPr>
        <w:lastRenderedPageBreak/>
        <w:t>PLAN</w:t>
      </w:r>
      <w:r>
        <w:rPr>
          <w:sz w:val="32"/>
          <w:szCs w:val="32"/>
        </w:rPr>
        <w:t xml:space="preserve"> DE COMPRENSIÓN LECTORA 7° BÁSICO       N° 2</w:t>
      </w:r>
    </w:p>
    <w:p w:rsidR="00E10F61" w:rsidRDefault="00E10F61" w:rsidP="00E10F61">
      <w:pPr>
        <w:rPr>
          <w:sz w:val="24"/>
          <w:szCs w:val="24"/>
        </w:rPr>
      </w:pPr>
      <w:r>
        <w:rPr>
          <w:sz w:val="24"/>
          <w:szCs w:val="24"/>
        </w:rPr>
        <w:t>Nombre:                                              Curso:                            Fecha:                       Nota:</w:t>
      </w:r>
    </w:p>
    <w:p w:rsidR="00E10F61" w:rsidRDefault="00E10F61" w:rsidP="00E10F61">
      <w:pPr>
        <w:pStyle w:val="Textoindependiente"/>
        <w:rPr>
          <w:b w:val="0"/>
        </w:rPr>
      </w:pPr>
      <w:r w:rsidRPr="00CF1C7C">
        <w:rPr>
          <w:b w:val="0"/>
        </w:rPr>
        <w:t>Lee con atención el siguiente documento y contesta las preguntas:</w:t>
      </w:r>
    </w:p>
    <w:p w:rsidR="00E10F61" w:rsidRDefault="00E10F61" w:rsidP="00E10F61">
      <w:pPr>
        <w:jc w:val="center"/>
        <w:rPr>
          <w:sz w:val="24"/>
          <w:szCs w:val="24"/>
          <w:u w:val="single"/>
        </w:rPr>
      </w:pPr>
    </w:p>
    <w:p w:rsidR="003F3338" w:rsidRPr="003F3338" w:rsidRDefault="003F3338" w:rsidP="003F3338">
      <w:pPr>
        <w:pStyle w:val="NormalWeb"/>
        <w:spacing w:before="0" w:beforeAutospacing="0" w:after="0" w:afterAutospacing="0"/>
        <w:ind w:right="-676"/>
        <w:rPr>
          <w:rFonts w:ascii="Arial" w:hAnsi="Arial" w:cs="Arial"/>
          <w:b/>
        </w:rPr>
      </w:pPr>
      <w:r w:rsidRPr="003F3338">
        <w:rPr>
          <w:rFonts w:ascii="Arial" w:hAnsi="Arial" w:cs="Arial"/>
          <w:b/>
        </w:rPr>
        <w:t xml:space="preserve">1. </w:t>
      </w:r>
      <w:r w:rsidRPr="003F3338">
        <w:rPr>
          <w:rStyle w:val="Textoennegrita"/>
          <w:b w:val="0"/>
        </w:rPr>
        <w:t>Declaraciones efectuados por el Dr. Ward de Manchester en una investigación sobre la salud en las fábricas textiles en marzo de 1.819.</w:t>
      </w:r>
    </w:p>
    <w:p w:rsidR="003F3338" w:rsidRDefault="003F3338" w:rsidP="003F3338">
      <w:pPr>
        <w:pStyle w:val="NormalWeb"/>
        <w:spacing w:before="0" w:beforeAutospacing="0" w:after="0" w:afterAutospacing="0"/>
        <w:ind w:right="-676"/>
        <w:rPr>
          <w:rFonts w:ascii="Arial" w:hAnsi="Arial" w:cs="Arial"/>
        </w:rPr>
      </w:pPr>
    </w:p>
    <w:p w:rsidR="00E10F61" w:rsidRDefault="003F3338" w:rsidP="003F3338">
      <w:pPr>
        <w:jc w:val="both"/>
        <w:rPr>
          <w:rFonts w:ascii="Calibri" w:eastAsia="Calibri" w:hAnsi="Calibri" w:cs="Times New Roman"/>
        </w:rPr>
      </w:pPr>
      <w:r w:rsidRPr="00BD733E">
        <w:rPr>
          <w:rFonts w:ascii="Calibri" w:eastAsia="Calibri" w:hAnsi="Calibri" w:cs="Times New Roman"/>
        </w:rPr>
        <w:t xml:space="preserve">"Tuve frecuentes oportunidades de ver gente saliendo de las fábricas y ocasionalmente atenderles como pacientes. El pasado verano visité tres fábricas algodoneras con el Dr. </w:t>
      </w:r>
      <w:proofErr w:type="spellStart"/>
      <w:r w:rsidRPr="00BD733E">
        <w:rPr>
          <w:rFonts w:ascii="Calibri" w:eastAsia="Calibri" w:hAnsi="Calibri" w:cs="Times New Roman"/>
        </w:rPr>
        <w:t>Clough</w:t>
      </w:r>
      <w:proofErr w:type="spellEnd"/>
      <w:r w:rsidRPr="00BD733E">
        <w:rPr>
          <w:rFonts w:ascii="Calibri" w:eastAsia="Calibri" w:hAnsi="Calibri" w:cs="Times New Roman"/>
        </w:rPr>
        <w:t xml:space="preserve"> de Preston y con el Sr. Baker de Manchester y no fuimos capaces de permanecer diez minutos en la fábrica sin empezar a jadear por falta de aire. ¿Cómo es posible que quienes están condenados a permanecer ahí doce o catorce horas lo soporten? Si tenemos en cuenta la temperatura del aire y su contaminación no puedo llegar a concebir como los trabajadores pueden soportar el confinamiento durante tan largo periodo de tiempo."</w:t>
      </w:r>
    </w:p>
    <w:p w:rsidR="00CF31A4" w:rsidRDefault="00CF31A4" w:rsidP="003F3338">
      <w:pPr>
        <w:jc w:val="both"/>
        <w:rPr>
          <w:rFonts w:ascii="Calibri" w:eastAsia="Calibri" w:hAnsi="Calibri" w:cs="Times New Roman"/>
        </w:rPr>
      </w:pPr>
    </w:p>
    <w:tbl>
      <w:tblPr>
        <w:tblStyle w:val="Tablaconcuadrcula"/>
        <w:tblW w:w="0" w:type="auto"/>
        <w:tblLook w:val="04A0" w:firstRow="1" w:lastRow="0" w:firstColumn="1" w:lastColumn="0" w:noHBand="0" w:noVBand="1"/>
      </w:tblPr>
      <w:tblGrid>
        <w:gridCol w:w="8978"/>
      </w:tblGrid>
      <w:tr w:rsidR="00C311D3" w:rsidTr="00C311D3">
        <w:tc>
          <w:tcPr>
            <w:tcW w:w="8978" w:type="dxa"/>
          </w:tcPr>
          <w:p w:rsidR="00C311D3" w:rsidRDefault="00C311D3" w:rsidP="003F3338">
            <w:pPr>
              <w:jc w:val="both"/>
              <w:rPr>
                <w:rFonts w:ascii="Arial" w:hAnsi="Arial" w:cs="Arial"/>
                <w:color w:val="0070C0"/>
                <w:shd w:val="clear" w:color="auto" w:fill="FFFFFF"/>
              </w:rPr>
            </w:pPr>
            <w:r w:rsidRPr="00CF31A4">
              <w:rPr>
                <w:rFonts w:ascii="Arial" w:hAnsi="Arial" w:cs="Arial"/>
                <w:b/>
                <w:bCs/>
                <w:color w:val="0070C0"/>
                <w:shd w:val="clear" w:color="auto" w:fill="FFFFFF"/>
              </w:rPr>
              <w:t>Investigar</w:t>
            </w:r>
            <w:r w:rsidRPr="00CF31A4">
              <w:rPr>
                <w:rFonts w:ascii="Arial" w:hAnsi="Arial" w:cs="Arial"/>
                <w:color w:val="0070C0"/>
                <w:shd w:val="clear" w:color="auto" w:fill="FFFFFF"/>
              </w:rPr>
              <w:t> es sinónimo de analizar, averiguar o indagar. Realizamos una</w:t>
            </w:r>
            <w:r w:rsidR="00CF31A4" w:rsidRPr="00CF31A4">
              <w:rPr>
                <w:rFonts w:ascii="Arial" w:hAnsi="Arial" w:cs="Arial"/>
                <w:color w:val="0070C0"/>
                <w:shd w:val="clear" w:color="auto" w:fill="FFFFFF"/>
              </w:rPr>
              <w:t xml:space="preserve"> </w:t>
            </w:r>
            <w:r w:rsidRPr="00CF31A4">
              <w:rPr>
                <w:rFonts w:ascii="Arial" w:hAnsi="Arial" w:cs="Arial"/>
                <w:b/>
                <w:bCs/>
                <w:color w:val="0070C0"/>
                <w:shd w:val="clear" w:color="auto" w:fill="FFFFFF"/>
              </w:rPr>
              <w:t>investigación</w:t>
            </w:r>
            <w:r w:rsidRPr="00CF31A4">
              <w:rPr>
                <w:rFonts w:ascii="Arial" w:hAnsi="Arial" w:cs="Arial"/>
                <w:color w:val="0070C0"/>
                <w:shd w:val="clear" w:color="auto" w:fill="FFFFFF"/>
              </w:rPr>
              <w:t> porque desconocemos algo y necesitamos aportar algún tipo de solución al respecto.</w:t>
            </w:r>
          </w:p>
          <w:p w:rsidR="00CF31A4" w:rsidRDefault="00CF31A4" w:rsidP="003F3338">
            <w:pPr>
              <w:jc w:val="both"/>
            </w:pPr>
          </w:p>
        </w:tc>
      </w:tr>
    </w:tbl>
    <w:p w:rsidR="00C311D3" w:rsidRDefault="00CF31A4" w:rsidP="003F3338">
      <w:pPr>
        <w:jc w:val="both"/>
        <w:rPr>
          <w:b/>
        </w:rPr>
      </w:pPr>
      <w:r w:rsidRPr="00CF31A4">
        <w:rPr>
          <w:b/>
        </w:rPr>
        <w:t xml:space="preserve"> Actividad N°1: Subraya los sustantivos propios del texto leído.</w:t>
      </w:r>
    </w:p>
    <w:p w:rsidR="00CF31A4" w:rsidRPr="00CF31A4" w:rsidRDefault="00CF31A4" w:rsidP="003F3338">
      <w:pPr>
        <w:jc w:val="both"/>
        <w:rPr>
          <w:b/>
        </w:rPr>
      </w:pPr>
      <w:r>
        <w:rPr>
          <w:b/>
        </w:rPr>
        <w:t>Actividad N° 2: ¿Qué te gustaría investigar? Coméntalo con tus compañeros.</w:t>
      </w:r>
    </w:p>
    <w:p w:rsidR="003F3338" w:rsidRDefault="003F3338" w:rsidP="003F3338">
      <w:pPr>
        <w:jc w:val="both"/>
      </w:pPr>
      <w:r>
        <w:t>1.- ¿Quién fue el que efectuó estas declaraciones?</w:t>
      </w:r>
      <w:r w:rsidR="00AD201A">
        <w:t xml:space="preserve"> (Identifican)</w:t>
      </w:r>
    </w:p>
    <w:p w:rsidR="003F3338" w:rsidRDefault="003F3338" w:rsidP="003F3338">
      <w:pPr>
        <w:jc w:val="both"/>
      </w:pPr>
      <w:r>
        <w:t>R</w:t>
      </w:r>
      <w:proofErr w:type="gramStart"/>
      <w:r>
        <w:t>:</w:t>
      </w:r>
      <w:r w:rsidR="00CF31A4">
        <w:t>_</w:t>
      </w:r>
      <w:proofErr w:type="gramEnd"/>
      <w:r w:rsidR="00CF31A4">
        <w:t>_____________________________________________________________________________</w:t>
      </w:r>
    </w:p>
    <w:p w:rsidR="003F3338" w:rsidRDefault="003F3338" w:rsidP="003F3338">
      <w:pPr>
        <w:jc w:val="both"/>
      </w:pPr>
      <w:r>
        <w:t>2.- ¿Cuántas horas permanecían en la empresa los trabajadores</w:t>
      </w:r>
      <w:proofErr w:type="gramStart"/>
      <w:r>
        <w:t>?</w:t>
      </w:r>
      <w:r w:rsidR="00AD201A">
        <w:t>(</w:t>
      </w:r>
      <w:proofErr w:type="gramEnd"/>
      <w:r w:rsidR="00AD201A">
        <w:t>Reconocen)</w:t>
      </w:r>
    </w:p>
    <w:p w:rsidR="003F3338" w:rsidRDefault="003F3338" w:rsidP="003F3338">
      <w:pPr>
        <w:jc w:val="both"/>
      </w:pPr>
      <w:r>
        <w:t>R</w:t>
      </w:r>
      <w:proofErr w:type="gramStart"/>
      <w:r>
        <w:t>:</w:t>
      </w:r>
      <w:r w:rsidR="00CF31A4">
        <w:t>_</w:t>
      </w:r>
      <w:proofErr w:type="gramEnd"/>
      <w:r w:rsidR="00CF31A4">
        <w:t>______________________________________________________________________________</w:t>
      </w:r>
    </w:p>
    <w:p w:rsidR="003F3338" w:rsidRDefault="003F3338" w:rsidP="003F3338">
      <w:pPr>
        <w:jc w:val="both"/>
      </w:pPr>
      <w:r>
        <w:t>3.- ¿De qué trata la investigación?</w:t>
      </w:r>
      <w:r w:rsidR="00AD201A">
        <w:t xml:space="preserve"> (Comprenden)</w:t>
      </w:r>
    </w:p>
    <w:p w:rsidR="003F3338" w:rsidRDefault="003F3338" w:rsidP="003F3338">
      <w:pPr>
        <w:jc w:val="both"/>
      </w:pPr>
      <w:r>
        <w:t>R</w:t>
      </w:r>
      <w:proofErr w:type="gramStart"/>
      <w:r>
        <w:t>:</w:t>
      </w:r>
      <w:r w:rsidR="00CF31A4">
        <w:t>_</w:t>
      </w:r>
      <w:proofErr w:type="gramEnd"/>
      <w:r w:rsidR="00CF31A4">
        <w:t>____________________________________________________________________________</w:t>
      </w:r>
    </w:p>
    <w:p w:rsidR="003F3338" w:rsidRDefault="003F3338" w:rsidP="003F3338">
      <w:pPr>
        <w:jc w:val="both"/>
      </w:pPr>
    </w:p>
    <w:p w:rsidR="003F3338" w:rsidRDefault="003F3338" w:rsidP="003F3338">
      <w:pPr>
        <w:jc w:val="both"/>
      </w:pPr>
    </w:p>
    <w:p w:rsidR="003F3338" w:rsidRDefault="003F3338" w:rsidP="003F3338">
      <w:pPr>
        <w:jc w:val="both"/>
      </w:pPr>
    </w:p>
    <w:p w:rsidR="003F3338" w:rsidRDefault="003F3338" w:rsidP="003F3338">
      <w:pPr>
        <w:jc w:val="both"/>
      </w:pPr>
    </w:p>
    <w:p w:rsidR="003F3338" w:rsidRDefault="003F3338" w:rsidP="003F3338">
      <w:pPr>
        <w:jc w:val="both"/>
      </w:pPr>
    </w:p>
    <w:p w:rsidR="003F3338" w:rsidRPr="00176BDD" w:rsidRDefault="003F3338" w:rsidP="003F3338">
      <w:pPr>
        <w:jc w:val="center"/>
        <w:rPr>
          <w:rFonts w:ascii="Arial" w:hAnsi="Arial" w:cs="Arial"/>
        </w:rPr>
      </w:pPr>
      <w:r w:rsidRPr="00CF1C7C">
        <w:rPr>
          <w:sz w:val="32"/>
          <w:szCs w:val="32"/>
        </w:rPr>
        <w:t>PLAN</w:t>
      </w:r>
      <w:r>
        <w:rPr>
          <w:sz w:val="32"/>
          <w:szCs w:val="32"/>
        </w:rPr>
        <w:t xml:space="preserve"> DE COMPRENSIÓN LECTORA 7° BÁSICO       N° 3</w:t>
      </w:r>
    </w:p>
    <w:p w:rsidR="003F3338" w:rsidRDefault="003F3338" w:rsidP="003F3338">
      <w:pPr>
        <w:rPr>
          <w:sz w:val="24"/>
          <w:szCs w:val="24"/>
        </w:rPr>
      </w:pPr>
      <w:r>
        <w:rPr>
          <w:sz w:val="24"/>
          <w:szCs w:val="24"/>
        </w:rPr>
        <w:t>Nombre:                                              Curso:                            Fecha:                       Nota:</w:t>
      </w:r>
    </w:p>
    <w:p w:rsidR="003F3338" w:rsidRPr="00B95412" w:rsidRDefault="003F3338" w:rsidP="003F3338">
      <w:pPr>
        <w:jc w:val="both"/>
      </w:pPr>
      <w:r w:rsidRPr="00B95412">
        <w:t>Lee con atención el siguiente documento y contesta las preguntas:</w:t>
      </w:r>
    </w:p>
    <w:p w:rsidR="00B95412" w:rsidRPr="00B95412" w:rsidRDefault="00B95412" w:rsidP="00B95412">
      <w:pPr>
        <w:jc w:val="center"/>
        <w:rPr>
          <w:u w:val="single"/>
        </w:rPr>
      </w:pPr>
      <w:r w:rsidRPr="00B95412">
        <w:rPr>
          <w:u w:val="single"/>
        </w:rPr>
        <w:t>EL CARBÓN</w:t>
      </w:r>
    </w:p>
    <w:p w:rsidR="00B95412" w:rsidRPr="00771DF5" w:rsidRDefault="00B95412" w:rsidP="00B95412">
      <w:pPr>
        <w:ind w:right="-340"/>
        <w:jc w:val="both"/>
        <w:rPr>
          <w:rFonts w:ascii="Arial" w:hAnsi="Arial" w:cs="Arial"/>
        </w:rPr>
      </w:pPr>
      <w:r w:rsidRPr="00771DF5">
        <w:rPr>
          <w:rFonts w:ascii="Arial" w:hAnsi="Arial" w:cs="Arial"/>
        </w:rPr>
        <w:t xml:space="preserve">"Las mujeres y los muchachos que deben acarrear el carbón a través de galerías bajas se arrastran sobre las manos y los pies con una cota y una cadena que, en muchos casos, pasa entre las piernas y está unida al cofín (pequeño carro que se usa para sacar el carbón fuera de la mina), mientras otro, con la cabeza y con las manos empuja hacia atrás. La opresión de la cabeza produce irritación local, hinchazones dolorosas y abscesos. En muchos casos las galerías están mojadas, de manera que los obreros deben arrastrarse a través del agua sucia y salobre, acarreándoles esto la irritación de la piel”. </w:t>
      </w:r>
    </w:p>
    <w:p w:rsidR="00B95412" w:rsidRDefault="00B95412" w:rsidP="00B95412">
      <w:pPr>
        <w:ind w:right="-340"/>
        <w:jc w:val="both"/>
        <w:rPr>
          <w:rFonts w:ascii="Arial" w:hAnsi="Arial" w:cs="Arial"/>
        </w:rPr>
      </w:pPr>
      <w:r w:rsidRPr="00771DF5">
        <w:rPr>
          <w:rFonts w:ascii="Arial" w:hAnsi="Arial" w:cs="Arial"/>
        </w:rPr>
        <w:t xml:space="preserve">Fuente: F. Engels, </w:t>
      </w:r>
      <w:r w:rsidRPr="00771DF5">
        <w:rPr>
          <w:rFonts w:ascii="Arial" w:hAnsi="Arial" w:cs="Arial"/>
          <w:i/>
          <w:iCs/>
        </w:rPr>
        <w:t>La situación de la clase obrera en Inglaterra</w:t>
      </w:r>
      <w:r w:rsidRPr="00771DF5">
        <w:rPr>
          <w:rFonts w:ascii="Arial" w:hAnsi="Arial" w:cs="Arial"/>
        </w:rPr>
        <w:t xml:space="preserve">. </w:t>
      </w:r>
    </w:p>
    <w:tbl>
      <w:tblPr>
        <w:tblStyle w:val="Tablaconcuadrcula"/>
        <w:tblW w:w="0" w:type="auto"/>
        <w:tblLook w:val="04A0" w:firstRow="1" w:lastRow="0" w:firstColumn="1" w:lastColumn="0" w:noHBand="0" w:noVBand="1"/>
      </w:tblPr>
      <w:tblGrid>
        <w:gridCol w:w="8978"/>
      </w:tblGrid>
      <w:tr w:rsidR="00CF31A4" w:rsidTr="00CF31A4">
        <w:tc>
          <w:tcPr>
            <w:tcW w:w="8978" w:type="dxa"/>
          </w:tcPr>
          <w:p w:rsidR="00CF31A4" w:rsidRPr="00CF31A4" w:rsidRDefault="00CF31A4" w:rsidP="00B95412">
            <w:pPr>
              <w:ind w:right="-340"/>
              <w:jc w:val="both"/>
              <w:rPr>
                <w:rFonts w:ascii="Arial" w:hAnsi="Arial" w:cs="Arial"/>
              </w:rPr>
            </w:pPr>
            <w:r w:rsidRPr="00CF31A4">
              <w:rPr>
                <w:rFonts w:ascii="Arial" w:hAnsi="Arial" w:cs="Arial"/>
                <w:color w:val="0070C0"/>
                <w:shd w:val="clear" w:color="auto" w:fill="FFFFFF"/>
              </w:rPr>
              <w:t>Inferir es extraer nueva información a partir de los datos explícitos que se encuentran en un texto. Recordemos que lo explícito es lo que está escrito con claridad en el texto.</w:t>
            </w:r>
            <w:r w:rsidRPr="00CF31A4">
              <w:rPr>
                <w:rFonts w:ascii="Arial" w:hAnsi="Arial" w:cs="Arial"/>
                <w:color w:val="0070C0"/>
              </w:rPr>
              <w:t> </w:t>
            </w:r>
          </w:p>
        </w:tc>
      </w:tr>
    </w:tbl>
    <w:p w:rsidR="00CF31A4" w:rsidRDefault="00CF31A4" w:rsidP="00B95412">
      <w:pPr>
        <w:ind w:right="-340"/>
        <w:jc w:val="both"/>
        <w:rPr>
          <w:rFonts w:ascii="Arial" w:hAnsi="Arial" w:cs="Arial"/>
        </w:rPr>
      </w:pPr>
    </w:p>
    <w:p w:rsidR="00CF31A4" w:rsidRPr="00771DF5" w:rsidRDefault="00CF31A4" w:rsidP="00B95412">
      <w:pPr>
        <w:ind w:right="-340"/>
        <w:jc w:val="both"/>
        <w:rPr>
          <w:rFonts w:ascii="Arial" w:hAnsi="Arial" w:cs="Arial"/>
        </w:rPr>
      </w:pPr>
      <w:r w:rsidRPr="00CF31A4">
        <w:rPr>
          <w:rFonts w:ascii="Arial" w:hAnsi="Arial" w:cs="Arial"/>
          <w:b/>
        </w:rPr>
        <w:t>Actividad N° 1: Subraya las palabras que no entiendas y busquen el significado como grupo de curso</w:t>
      </w:r>
      <w:r>
        <w:rPr>
          <w:rFonts w:ascii="Arial" w:hAnsi="Arial" w:cs="Arial"/>
        </w:rPr>
        <w:t>.</w:t>
      </w:r>
    </w:p>
    <w:p w:rsidR="00B95412" w:rsidRPr="00B95412" w:rsidRDefault="00B95412" w:rsidP="00B95412">
      <w:pPr>
        <w:jc w:val="both"/>
        <w:rPr>
          <w:rFonts w:ascii="Arial" w:hAnsi="Arial" w:cs="Arial"/>
        </w:rPr>
      </w:pPr>
      <w:r w:rsidRPr="00B95412">
        <w:rPr>
          <w:rFonts w:ascii="Arial" w:hAnsi="Arial" w:cs="Arial"/>
        </w:rPr>
        <w:t>1</w:t>
      </w:r>
      <w:r>
        <w:rPr>
          <w:rFonts w:ascii="Arial" w:hAnsi="Arial" w:cs="Arial"/>
        </w:rPr>
        <w:t>.-</w:t>
      </w:r>
      <w:r w:rsidRPr="00B95412">
        <w:rPr>
          <w:rFonts w:ascii="Arial" w:hAnsi="Arial" w:cs="Arial"/>
        </w:rPr>
        <w:t xml:space="preserve"> ¿Qué se puede inferir del texto anterior?</w:t>
      </w:r>
      <w:r w:rsidR="00AD201A">
        <w:rPr>
          <w:rFonts w:ascii="Arial" w:hAnsi="Arial" w:cs="Arial"/>
        </w:rPr>
        <w:t xml:space="preserve"> (Infieren)</w:t>
      </w:r>
    </w:p>
    <w:p w:rsidR="00B95412" w:rsidRPr="00771DF5" w:rsidRDefault="00B95412" w:rsidP="00B95412">
      <w:pPr>
        <w:jc w:val="both"/>
        <w:rPr>
          <w:rFonts w:ascii="Arial" w:hAnsi="Arial" w:cs="Arial"/>
        </w:rPr>
      </w:pPr>
      <w:r w:rsidRPr="00771DF5">
        <w:rPr>
          <w:rFonts w:ascii="Arial" w:hAnsi="Arial" w:cs="Arial"/>
        </w:rPr>
        <w:t>A. El trabajo en las minas era efectuado sin resguardo médico ni sanitario.</w:t>
      </w:r>
    </w:p>
    <w:p w:rsidR="00B95412" w:rsidRPr="00771DF5" w:rsidRDefault="00B95412" w:rsidP="00B95412">
      <w:pPr>
        <w:jc w:val="both"/>
        <w:rPr>
          <w:rFonts w:ascii="Arial" w:hAnsi="Arial" w:cs="Arial"/>
        </w:rPr>
      </w:pPr>
      <w:r w:rsidRPr="00771DF5">
        <w:rPr>
          <w:rFonts w:ascii="Arial" w:hAnsi="Arial" w:cs="Arial"/>
        </w:rPr>
        <w:t>B. En las minas de carbón de Inglaterra sólo se empleaban a niños y mujeres.</w:t>
      </w:r>
    </w:p>
    <w:p w:rsidR="00B95412" w:rsidRPr="00771DF5" w:rsidRDefault="00B95412" w:rsidP="00B95412">
      <w:pPr>
        <w:jc w:val="both"/>
        <w:rPr>
          <w:rFonts w:ascii="Arial" w:hAnsi="Arial" w:cs="Arial"/>
        </w:rPr>
      </w:pPr>
      <w:r w:rsidRPr="00771DF5">
        <w:rPr>
          <w:rFonts w:ascii="Arial" w:hAnsi="Arial" w:cs="Arial"/>
        </w:rPr>
        <w:t xml:space="preserve">C. En Europa, los mayores índices de natalidad se encontraban en Inglaterra. </w:t>
      </w:r>
    </w:p>
    <w:p w:rsidR="00B95412" w:rsidRDefault="00B95412" w:rsidP="00B95412">
      <w:pPr>
        <w:jc w:val="both"/>
        <w:rPr>
          <w:rFonts w:ascii="Arial" w:hAnsi="Arial" w:cs="Arial"/>
        </w:rPr>
      </w:pPr>
      <w:r>
        <w:rPr>
          <w:rFonts w:ascii="Arial" w:hAnsi="Arial" w:cs="Arial"/>
        </w:rPr>
        <w:t xml:space="preserve">D. </w:t>
      </w:r>
      <w:r w:rsidRPr="00771DF5">
        <w:rPr>
          <w:rFonts w:ascii="Arial" w:hAnsi="Arial" w:cs="Arial"/>
        </w:rPr>
        <w:t>Las condiciones de trabajo no han cambiado en comparación al tiempo</w:t>
      </w:r>
      <w:r w:rsidR="00CF31A4">
        <w:rPr>
          <w:rFonts w:ascii="Arial" w:hAnsi="Arial" w:cs="Arial"/>
        </w:rPr>
        <w:t xml:space="preserve"> presente.</w:t>
      </w:r>
    </w:p>
    <w:p w:rsidR="00B95412" w:rsidRDefault="00B95412" w:rsidP="00B95412">
      <w:pPr>
        <w:jc w:val="both"/>
        <w:rPr>
          <w:rFonts w:ascii="Arial" w:hAnsi="Arial" w:cs="Arial"/>
        </w:rPr>
      </w:pPr>
      <w:r>
        <w:rPr>
          <w:rFonts w:ascii="Arial" w:hAnsi="Arial" w:cs="Arial"/>
        </w:rPr>
        <w:t>2.</w:t>
      </w:r>
      <w:proofErr w:type="gramStart"/>
      <w:r>
        <w:rPr>
          <w:rFonts w:ascii="Arial" w:hAnsi="Arial" w:cs="Arial"/>
        </w:rPr>
        <w:t>-¿</w:t>
      </w:r>
      <w:proofErr w:type="gramEnd"/>
      <w:r>
        <w:rPr>
          <w:rFonts w:ascii="Arial" w:hAnsi="Arial" w:cs="Arial"/>
        </w:rPr>
        <w:t>Por qué se irritaban la piel los obreros?</w:t>
      </w:r>
      <w:r w:rsidR="00AD201A">
        <w:rPr>
          <w:rFonts w:ascii="Arial" w:hAnsi="Arial" w:cs="Arial"/>
        </w:rPr>
        <w:t xml:space="preserve"> (Identifican)</w:t>
      </w:r>
    </w:p>
    <w:p w:rsidR="00B95412" w:rsidRDefault="00B95412" w:rsidP="00B95412">
      <w:pPr>
        <w:jc w:val="both"/>
        <w:rPr>
          <w:rFonts w:ascii="Arial" w:hAnsi="Arial" w:cs="Arial"/>
        </w:rPr>
      </w:pPr>
      <w:r>
        <w:rPr>
          <w:rFonts w:ascii="Arial" w:hAnsi="Arial" w:cs="Arial"/>
        </w:rPr>
        <w:t>R</w:t>
      </w:r>
      <w:proofErr w:type="gramStart"/>
      <w:r>
        <w:rPr>
          <w:rFonts w:ascii="Arial" w:hAnsi="Arial" w:cs="Arial"/>
        </w:rPr>
        <w:t>:</w:t>
      </w:r>
      <w:r w:rsidR="00CF31A4">
        <w:rPr>
          <w:rFonts w:ascii="Arial" w:hAnsi="Arial" w:cs="Arial"/>
        </w:rPr>
        <w:t>_</w:t>
      </w:r>
      <w:proofErr w:type="gramEnd"/>
      <w:r w:rsidR="00CF31A4">
        <w:rPr>
          <w:rFonts w:ascii="Arial" w:hAnsi="Arial" w:cs="Arial"/>
        </w:rPr>
        <w:t>_____________________________________________________________________</w:t>
      </w:r>
    </w:p>
    <w:p w:rsidR="00CF31A4" w:rsidRDefault="00CF31A4" w:rsidP="00B95412">
      <w:pPr>
        <w:jc w:val="both"/>
        <w:rPr>
          <w:rFonts w:ascii="Arial" w:hAnsi="Arial" w:cs="Arial"/>
        </w:rPr>
      </w:pPr>
    </w:p>
    <w:p w:rsidR="00B95412" w:rsidRDefault="00B95412" w:rsidP="00B95412">
      <w:pPr>
        <w:jc w:val="both"/>
        <w:rPr>
          <w:rFonts w:ascii="Arial" w:hAnsi="Arial" w:cs="Arial"/>
        </w:rPr>
      </w:pPr>
      <w:r>
        <w:rPr>
          <w:rFonts w:ascii="Arial" w:hAnsi="Arial" w:cs="Arial"/>
        </w:rPr>
        <w:t>3.</w:t>
      </w:r>
      <w:proofErr w:type="gramStart"/>
      <w:r>
        <w:rPr>
          <w:rFonts w:ascii="Arial" w:hAnsi="Arial" w:cs="Arial"/>
        </w:rPr>
        <w:t>-¿</w:t>
      </w:r>
      <w:proofErr w:type="gramEnd"/>
      <w:r>
        <w:rPr>
          <w:rFonts w:ascii="Arial" w:hAnsi="Arial" w:cs="Arial"/>
        </w:rPr>
        <w:t>Qué era el cofín?</w:t>
      </w:r>
      <w:r w:rsidR="00AD201A">
        <w:rPr>
          <w:rFonts w:ascii="Arial" w:hAnsi="Arial" w:cs="Arial"/>
        </w:rPr>
        <w:t>(Reconocen)</w:t>
      </w:r>
    </w:p>
    <w:p w:rsidR="00B95412" w:rsidRDefault="00B95412" w:rsidP="00B95412">
      <w:pPr>
        <w:jc w:val="both"/>
        <w:rPr>
          <w:rFonts w:ascii="Arial" w:hAnsi="Arial" w:cs="Arial"/>
        </w:rPr>
      </w:pPr>
      <w:r>
        <w:rPr>
          <w:rFonts w:ascii="Arial" w:hAnsi="Arial" w:cs="Arial"/>
        </w:rPr>
        <w:t>R</w:t>
      </w:r>
      <w:proofErr w:type="gramStart"/>
      <w:r>
        <w:rPr>
          <w:rFonts w:ascii="Arial" w:hAnsi="Arial" w:cs="Arial"/>
        </w:rPr>
        <w:t>:</w:t>
      </w:r>
      <w:r w:rsidR="00CF31A4">
        <w:rPr>
          <w:rFonts w:ascii="Arial" w:hAnsi="Arial" w:cs="Arial"/>
        </w:rPr>
        <w:t>_</w:t>
      </w:r>
      <w:proofErr w:type="gramEnd"/>
      <w:r w:rsidR="00CF31A4">
        <w:rPr>
          <w:rFonts w:ascii="Arial" w:hAnsi="Arial" w:cs="Arial"/>
        </w:rPr>
        <w:t>_____________________________________________________________________</w:t>
      </w:r>
    </w:p>
    <w:p w:rsidR="00B95412" w:rsidRDefault="00B95412" w:rsidP="00B95412">
      <w:pPr>
        <w:jc w:val="both"/>
        <w:rPr>
          <w:rFonts w:ascii="Arial" w:hAnsi="Arial" w:cs="Arial"/>
        </w:rPr>
      </w:pPr>
    </w:p>
    <w:p w:rsidR="00B95412" w:rsidRDefault="00B95412" w:rsidP="00B95412">
      <w:pPr>
        <w:jc w:val="both"/>
        <w:rPr>
          <w:rFonts w:ascii="Arial" w:hAnsi="Arial" w:cs="Arial"/>
        </w:rPr>
      </w:pPr>
    </w:p>
    <w:p w:rsidR="00B95412" w:rsidRPr="00176BDD" w:rsidRDefault="00B95412" w:rsidP="00B95412">
      <w:pPr>
        <w:jc w:val="center"/>
        <w:rPr>
          <w:rFonts w:ascii="Arial" w:hAnsi="Arial" w:cs="Arial"/>
        </w:rPr>
      </w:pPr>
      <w:r w:rsidRPr="00CF1C7C">
        <w:rPr>
          <w:sz w:val="32"/>
          <w:szCs w:val="32"/>
        </w:rPr>
        <w:lastRenderedPageBreak/>
        <w:t>PLAN</w:t>
      </w:r>
      <w:r>
        <w:rPr>
          <w:sz w:val="32"/>
          <w:szCs w:val="32"/>
        </w:rPr>
        <w:t xml:space="preserve"> DE COMPRENSIÓN LECTORA 8° BÁSICO       N° 1</w:t>
      </w:r>
    </w:p>
    <w:p w:rsidR="00B95412" w:rsidRDefault="00B95412" w:rsidP="00B95412">
      <w:pPr>
        <w:rPr>
          <w:sz w:val="24"/>
          <w:szCs w:val="24"/>
        </w:rPr>
      </w:pPr>
      <w:r>
        <w:rPr>
          <w:sz w:val="24"/>
          <w:szCs w:val="24"/>
        </w:rPr>
        <w:t>Nombre:                                              Curso:                            Fecha:                       Nota:</w:t>
      </w:r>
    </w:p>
    <w:p w:rsidR="00B95412" w:rsidRPr="00B95412" w:rsidRDefault="00B95412" w:rsidP="00B95412">
      <w:pPr>
        <w:jc w:val="both"/>
      </w:pPr>
      <w:r w:rsidRPr="00B95412">
        <w:t>Lee con atención el siguiente documento y contesta las preguntas:</w:t>
      </w:r>
    </w:p>
    <w:p w:rsidR="00B95412" w:rsidRPr="00B95412" w:rsidRDefault="00B95412" w:rsidP="00B95412">
      <w:pPr>
        <w:jc w:val="center"/>
        <w:rPr>
          <w:u w:val="single"/>
        </w:rPr>
      </w:pPr>
      <w:r w:rsidRPr="00B95412">
        <w:rPr>
          <w:u w:val="single"/>
        </w:rPr>
        <w:t>EL TRABAJO</w:t>
      </w:r>
    </w:p>
    <w:p w:rsidR="00B95412" w:rsidRPr="00771DF5" w:rsidRDefault="00B95412" w:rsidP="00B95412">
      <w:pPr>
        <w:jc w:val="both"/>
        <w:rPr>
          <w:rFonts w:ascii="Arial" w:hAnsi="Arial" w:cs="Arial"/>
        </w:rPr>
      </w:pPr>
      <w:r w:rsidRPr="00771DF5">
        <w:rPr>
          <w:rFonts w:ascii="Arial" w:hAnsi="Arial" w:cs="Arial"/>
          <w:i/>
          <w:iCs/>
        </w:rPr>
        <w:t xml:space="preserve">Trabajo en el pozo de </w:t>
      </w:r>
      <w:proofErr w:type="spellStart"/>
      <w:r w:rsidRPr="00771DF5">
        <w:rPr>
          <w:rFonts w:ascii="Arial" w:hAnsi="Arial" w:cs="Arial"/>
          <w:i/>
          <w:iCs/>
        </w:rPr>
        <w:t>Gawber</w:t>
      </w:r>
      <w:proofErr w:type="spellEnd"/>
      <w:r w:rsidRPr="00771DF5">
        <w:rPr>
          <w:rFonts w:ascii="Arial" w:hAnsi="Arial" w:cs="Arial"/>
          <w:i/>
          <w:iCs/>
        </w:rPr>
        <w:t>. No es muy cansado, pero trabajo sin luz y paso miedo. Voy a las cuatro y a veces a las tres y media de la mañana, y salgo a las cinco y media de la tarde. No me duermo nunca. A veces canto cuando hay luz, pero no en la oscuridad, entonces no me atrevo a cantar. No me gusta estar en el pozo. Estoy medio dormida a veces cuando voy por la mañana. Voy a escuela los domingos y aprendo a leer. (...) Me enseñan a rezar (...) He oído hablar de Jesucristo muchas veces. No sé por qué vino a la tierra y no sé por qué murió, pero sé que descansaba su cabeza sobre piedras. Prefiero, de lejos, ir a la escuela que estar en la mina</w:t>
      </w:r>
      <w:r w:rsidRPr="00771DF5">
        <w:rPr>
          <w:rFonts w:ascii="Arial" w:hAnsi="Arial" w:cs="Arial"/>
        </w:rPr>
        <w:t xml:space="preserve">”. </w:t>
      </w:r>
    </w:p>
    <w:p w:rsidR="00B95412" w:rsidRPr="00771DF5" w:rsidRDefault="00B95412" w:rsidP="00B95412">
      <w:pPr>
        <w:jc w:val="both"/>
        <w:rPr>
          <w:rFonts w:ascii="Arial" w:hAnsi="Arial" w:cs="Arial"/>
        </w:rPr>
      </w:pPr>
      <w:r w:rsidRPr="00771DF5">
        <w:rPr>
          <w:rFonts w:ascii="Arial" w:hAnsi="Arial" w:cs="Arial"/>
        </w:rPr>
        <w:t xml:space="preserve">Fuente: Declaraciones de Sarah </w:t>
      </w:r>
      <w:proofErr w:type="spellStart"/>
      <w:r w:rsidRPr="00771DF5">
        <w:rPr>
          <w:rFonts w:ascii="Arial" w:hAnsi="Arial" w:cs="Arial"/>
        </w:rPr>
        <w:t>Gooder</w:t>
      </w:r>
      <w:proofErr w:type="spellEnd"/>
      <w:r w:rsidRPr="00771DF5">
        <w:rPr>
          <w:rFonts w:ascii="Arial" w:hAnsi="Arial" w:cs="Arial"/>
        </w:rPr>
        <w:t xml:space="preserve">, de ocho años de edad. </w:t>
      </w:r>
      <w:r w:rsidRPr="00771DF5">
        <w:rPr>
          <w:rFonts w:ascii="Arial" w:hAnsi="Arial" w:cs="Arial"/>
          <w:bCs/>
          <w:i/>
          <w:iCs/>
        </w:rPr>
        <w:t xml:space="preserve">Testimonio recogido por </w:t>
      </w:r>
      <w:smartTag w:uri="urn:schemas-microsoft-com:office:smarttags" w:element="PersonName">
        <w:smartTagPr>
          <w:attr w:name="ProductID" w:val="la Comisi￳n Ashley"/>
        </w:smartTagPr>
        <w:r w:rsidRPr="00771DF5">
          <w:rPr>
            <w:rFonts w:ascii="Arial" w:hAnsi="Arial" w:cs="Arial"/>
            <w:bCs/>
            <w:i/>
            <w:iCs/>
          </w:rPr>
          <w:t>la Comisión Ashley</w:t>
        </w:r>
      </w:smartTag>
      <w:r w:rsidRPr="00771DF5">
        <w:rPr>
          <w:rFonts w:ascii="Arial" w:hAnsi="Arial" w:cs="Arial"/>
        </w:rPr>
        <w:t xml:space="preserve"> para el estudio de la situación en las minas, 1842.</w:t>
      </w:r>
    </w:p>
    <w:tbl>
      <w:tblPr>
        <w:tblStyle w:val="Tablaconcuadrcula"/>
        <w:tblW w:w="0" w:type="auto"/>
        <w:tblLook w:val="04A0" w:firstRow="1" w:lastRow="0" w:firstColumn="1" w:lastColumn="0" w:noHBand="0" w:noVBand="1"/>
      </w:tblPr>
      <w:tblGrid>
        <w:gridCol w:w="8978"/>
      </w:tblGrid>
      <w:tr w:rsidR="00CF31A4" w:rsidTr="00CF31A4">
        <w:tc>
          <w:tcPr>
            <w:tcW w:w="8978" w:type="dxa"/>
          </w:tcPr>
          <w:p w:rsidR="00475823" w:rsidRDefault="00475823" w:rsidP="00475823">
            <w:pPr>
              <w:jc w:val="both"/>
              <w:rPr>
                <w:rFonts w:ascii="Arial" w:hAnsi="Arial" w:cs="Arial"/>
                <w:color w:val="0070C0"/>
              </w:rPr>
            </w:pPr>
            <w:r>
              <w:rPr>
                <w:rFonts w:ascii="Arial" w:hAnsi="Arial" w:cs="Arial"/>
                <w:color w:val="0070C0"/>
              </w:rPr>
              <w:t xml:space="preserve">El </w:t>
            </w:r>
            <w:r w:rsidR="00CF31A4" w:rsidRPr="00CF31A4">
              <w:rPr>
                <w:rFonts w:ascii="Arial" w:hAnsi="Arial" w:cs="Arial"/>
                <w:color w:val="0070C0"/>
              </w:rPr>
              <w:t>relato</w:t>
            </w:r>
            <w:r>
              <w:rPr>
                <w:rFonts w:ascii="Arial" w:hAnsi="Arial" w:cs="Arial"/>
                <w:color w:val="0070C0"/>
              </w:rPr>
              <w:t xml:space="preserve"> pertenece al género literario y </w:t>
            </w:r>
            <w:r w:rsidR="00CF31A4" w:rsidRPr="00CF31A4">
              <w:rPr>
                <w:rFonts w:ascii="Arial" w:hAnsi="Arial" w:cs="Arial"/>
                <w:color w:val="0070C0"/>
              </w:rPr>
              <w:t xml:space="preserve"> es una forma narrativa cuya extensión es inferior a la novela. Por eso, el autor de un relato debe sintetizar lo más importante y enfatizar aquellas situaciones que son esenciales para el desarrollo del mismo</w:t>
            </w:r>
          </w:p>
          <w:p w:rsidR="00475823" w:rsidRPr="00475823" w:rsidRDefault="00475823" w:rsidP="00475823">
            <w:pPr>
              <w:jc w:val="both"/>
              <w:rPr>
                <w:rFonts w:ascii="Arial" w:hAnsi="Arial" w:cs="Arial"/>
                <w:color w:val="0070C0"/>
              </w:rPr>
            </w:pPr>
            <w:r w:rsidRPr="00475823">
              <w:rPr>
                <w:rFonts w:ascii="Arial" w:hAnsi="Arial" w:cs="Arial"/>
                <w:color w:val="0070C0"/>
              </w:rPr>
              <w:t xml:space="preserve">Entre corchetes […] o entre paréntesis (…), los puntos suspensivos indican la supresión de una palabra o un fragmento en una cita textual: «Fui don Quijote de La Mancha y soy </w:t>
            </w:r>
            <w:proofErr w:type="spellStart"/>
            <w:r w:rsidRPr="00475823">
              <w:rPr>
                <w:rFonts w:ascii="Arial" w:hAnsi="Arial" w:cs="Arial"/>
                <w:color w:val="0070C0"/>
              </w:rPr>
              <w:t>agora</w:t>
            </w:r>
            <w:proofErr w:type="spellEnd"/>
            <w:r w:rsidRPr="00475823">
              <w:rPr>
                <w:rFonts w:ascii="Arial" w:hAnsi="Arial" w:cs="Arial"/>
                <w:color w:val="0070C0"/>
              </w:rPr>
              <w:t xml:space="preserve"> […] Alonso Quijano el Bueno» (Cervantes, Quijote II [Esp. 1615]).</w:t>
            </w:r>
          </w:p>
        </w:tc>
      </w:tr>
    </w:tbl>
    <w:p w:rsidR="00CF31A4" w:rsidRDefault="00CF31A4" w:rsidP="00B95412">
      <w:pPr>
        <w:jc w:val="both"/>
        <w:rPr>
          <w:rFonts w:ascii="Arial" w:hAnsi="Arial" w:cs="Arial"/>
        </w:rPr>
      </w:pPr>
    </w:p>
    <w:p w:rsidR="00B95412" w:rsidRPr="00771DF5" w:rsidRDefault="00475823" w:rsidP="00B95412">
      <w:pPr>
        <w:jc w:val="both"/>
        <w:rPr>
          <w:rFonts w:ascii="Arial" w:hAnsi="Arial" w:cs="Arial"/>
        </w:rPr>
      </w:pPr>
      <w:r>
        <w:rPr>
          <w:rFonts w:ascii="Arial" w:hAnsi="Arial" w:cs="Arial"/>
        </w:rPr>
        <w:t xml:space="preserve">1.- </w:t>
      </w:r>
      <w:r w:rsidR="00B95412" w:rsidRPr="00B95412">
        <w:rPr>
          <w:rFonts w:ascii="Arial" w:hAnsi="Arial" w:cs="Arial"/>
        </w:rPr>
        <w:t>Según el texto, ¿cuáles de las siguientes afirmaciones son correctas, y cuáles son erradas?</w:t>
      </w:r>
      <w:r w:rsidR="00AD201A">
        <w:rPr>
          <w:rFonts w:ascii="Arial" w:hAnsi="Arial" w:cs="Arial"/>
        </w:rPr>
        <w:t xml:space="preserve"> (Deducen)</w:t>
      </w:r>
    </w:p>
    <w:p w:rsidR="00B95412" w:rsidRPr="00771DF5" w:rsidRDefault="00B95412" w:rsidP="00B95412">
      <w:pPr>
        <w:jc w:val="both"/>
        <w:rPr>
          <w:rFonts w:ascii="Arial" w:hAnsi="Arial" w:cs="Arial"/>
        </w:rPr>
      </w:pPr>
      <w:r w:rsidRPr="00771DF5">
        <w:rPr>
          <w:rFonts w:ascii="Arial" w:hAnsi="Arial" w:cs="Arial"/>
        </w:rPr>
        <w:t xml:space="preserve">A. Sarah </w:t>
      </w:r>
      <w:proofErr w:type="spellStart"/>
      <w:r w:rsidRPr="00771DF5">
        <w:rPr>
          <w:rFonts w:ascii="Arial" w:hAnsi="Arial" w:cs="Arial"/>
        </w:rPr>
        <w:t>Gooder</w:t>
      </w:r>
      <w:proofErr w:type="spellEnd"/>
      <w:r w:rsidRPr="00771DF5">
        <w:rPr>
          <w:rFonts w:ascii="Arial" w:hAnsi="Arial" w:cs="Arial"/>
        </w:rPr>
        <w:t xml:space="preserve"> debía trabajar todos los días de la semana, excepto los domingos.</w:t>
      </w:r>
    </w:p>
    <w:p w:rsidR="00B95412" w:rsidRPr="00771DF5" w:rsidRDefault="00B95412" w:rsidP="00B95412">
      <w:pPr>
        <w:jc w:val="both"/>
        <w:rPr>
          <w:rFonts w:ascii="Arial" w:hAnsi="Arial" w:cs="Arial"/>
        </w:rPr>
      </w:pPr>
      <w:r w:rsidRPr="00771DF5">
        <w:rPr>
          <w:rFonts w:ascii="Arial" w:hAnsi="Arial" w:cs="Arial"/>
        </w:rPr>
        <w:t xml:space="preserve">B. Durante </w:t>
      </w:r>
      <w:smartTag w:uri="urn:schemas-microsoft-com:office:smarttags" w:element="PersonName">
        <w:smartTagPr>
          <w:attr w:name="ProductID" w:val="ミ㹼ヸ䦰ꗜヘܳ ƁԈ뵬ڽ꺨ٷ佨#ƺԈ佴ミ䦰붔ڽڞ ƿԌ㺬ヸ佈ミ㹼ヸ䦰ꗜヘڞ ƴԈڞ뱸ڞڞƩԈUNIDADist ƢԌ㺬ヸ佈ミ㹼ヸ䦰ꗜヘڞڞ ǛԈ㠜ڣڞŐڟǜԈ佴ミ䦰㜬ڣڞ ǑԌ㺬ヸ佈ミ㹼ヸ䦰ꗜヘڞ ǎԈڞڞڞǃԈ佴ミ䦰鲔ڻ紐ڬ ǄԌ㺬ヸ佈ミ㹼ヸ䦰ꗜヘڞüԈ ǽԈڞ蕨ڬᬀɲԀ㝐ڣ虀$ǴԈ佴ミ䦰ھ選ڻ'ǩԋ俠⃐㫪ၩ〫鴰䌯尺尀㄀ᜀ혵ႈ䐀䍏䵕繅1䐀̀Ѐើ鈵鱝贵ᑾ䐀漀挀甀洀攀渀琀猀 愀渀搀 匀攀琀琀椀渀最猀᠀㰀㄀焀鬵Ⴆ甀畳牡潩☀̀Ѐើ혵鲈㜵ᑻ甀猀甀愀爀椀漀ᘀ昀㄀谀丵ᅢ䴀卉佄繃1㐀̀Ѐើ휵鲈㜵ᑻ䴀椀猀 搀漀挀甀洀攀渀琀漀猀᠀ᨀԀ؀疾猀甀愀爀椀漀᠀c'ĀԊ\Documents and Settings\usuario\Configuración local\Archivos temporales de Internet\Content.MSO\27A49553.emfɱĭԐ.ġԈ藤ڬ芐ڬ薠ڬŚԈ佴ミ䦰ڞڞşԈڞڞڞŐԈ佴ミ䦰ڞڞ ŕԌ㺬ヸ佈ミ㹼ヸ䦰ꗜヘڞ łԈڞڞڞŇԈ佴ミ䦰 ڞڞ ŸԌ㺬ヸ佈ミ㹼ヸ䦰ꗜヘڞ űԈڞڞڞŪԈ佴ミ䦰ڞڞ ůԌ㺬ヸ佈ミ㹼ヸ䦰ꗜヘڞ ŤԈڞڞڞƙԈ佴ミ䦰ڞڞ ƒԌ㺬ヸ佈ミ㹼ヸ䦰ꗜヘڞ ƋԈڞ擄ڞڞƌԈ佴ミ䦰凜ڞڞ ƁԌ㺬ヸ佈ミ㹼ヸ䦰ꗜヘ廊ڞ ƾԈ滑ڞ易ڞڞƳԈlosƶԈ佴ミ䦰 宅ڞ戀ڞ ƫԌ㺬ヸ佈ミ㹼ヸ䦰ꗜヘ律ڞ ƠԈ領ڞ猪ڞ擄ڞƥԈproblemasǞԈ佴ミ䦰(醙ڞ祖ڞ ǓԌ㺬ヸ佈ミ㹼ヸ䦰ꗜヘ滛ڞ ǈԈ充ڞﭐڞ易ڞǍԈdeǀԈ佴ミ䦰+ﭴڞﬀڞ ǅԌ㺬ヸ佈ミ㹼ヸ䦰ꗜヘרּڞ ǲԈﬤڞﰀڞ猪ڞǷԈlaǪԈ佴ミ䦰. ﰤڞﮰڞ ǯԌ㺬ヸ佈ミ㹼ヸ䦰ꗜヘﯸڞ ǤԈﯔڞﳀڞﭐڞęԈhumanidadĒԈ佴ミ䦰8ﳤڞﱰڞ ėԌ㺬ヸ佈ミ㹼ヸ䦰ꗜヘﲸڞ ČԈﲔڞﵰڞﰀڞāԈ&#10;segúnĄԈ佴ミ䦰&gt;ﶔڞﴠڞ ĹԌ㺬ヸ佈ミ㹼ヸ䦰ꗜヘﵨڞ ĶԈ﵄ڞ︠ڞﳀڞīԈlosĮԈ佴ミ䦰B&#10;﹄ڞ﷐ڞ ģԌ㺬ヸ佈ミ㹼ヸ䦰ꗜヘ︘ڞ ŘԈﷴڞﻠڞﵰڞŝԈilustradosŖԈ佴ミ䦰L＄ڞﺐڞ ŋԌ㺬ヸ佈ミ㹼ヸ䦰ꗜヘﻘڞ ŀԈﺴڞﾐڞ︠ڞŅԈ?ŸԈ佴ミ䦰Mﾴڞ｀ڞ ŽԌ㺬ヸ佈ミ㹼ヸ䦰ꗜヘﾈڞ ŪԈ､ڞǀڟﻠڞůԈ&#10;ŢԈ.y1šԈ1éŤԈresolveráƙԈ¿stradosƒԈ㰰ڞ◰ܻƊԈ佴ミ䦰￤ڞŰڟ ƏԌ㺬ヸ佈ミ㹼ヸ䦰ꗜヘøڟƇԈ ƄԈÔڟŐڟ㕘ڣƹԈ佴ミ䦰&#10;랴ڽ㞈ڣƲԈ㞬ڣڞĀڟ ƷԌ㺬ヸ佈ミ㹼ヸ䦰ꗜヘƸڟ ƬԈƔڟɘڟﾐڞơԈ佴ミ䦰ￌڞȈڟ ǚԌ㺬ヸ佈ミ㹼ヸ䦰ꗜヘɐڟ ǓԈȬڟ˰ڟǀڟǔԈ佴ミ䦰$ڟʠڟ ǉԌ㺬ヸ佈ミ㹼ヸ䦰ꗜヘ˨ڟ ǆԈ˄ڟΈڟɘڟǻԈ佴ミ䦰ڞ̸ڟ ǼԌ㺬ヸ佈ミ㹼ヸ䦰ꗜヘ΀ڟ ǵԈ͜ڟРڟ˰ڟǮԈ佴ミ䦰 фڟϐڟ ǣԌ㺬ヸ佈ミ㹼ヸ䦰ꗜヘИڟ ĘԈϴڟӠڟΈڟĝԈresolveráĖԈ佴ミ䦰ԄڟҐڟ ċԌ㺬ヸ佈ミ㹼ヸ䦰ꗜヘӘڟ ĀԈҴڟ֠ڟРڟąԈmuchosľԈ佴ミ䦰ׄڟՐڟ ĳԌ㺬ヸ佈ミ㹼ヸ䦰ꗜヘ֘ڟ ĨԈմڟِڟӠڟĭԈdeĠԈ佴ミ䦰ٴڟ؀ڟ ĥԌ㺬ヸ佈ミ㹼ヸ䦰ꗜヘوڟ ŒԈؤڟ܀ڟ֠ڟŗԈlosŊԈ佴ミ䦰  ܤڟڰڟ ŏԌ㺬ヸ佈ミ㹼ヸ䦰ꗜヘ۸ڟ ńԈ۔ڟ߀ڟِڟŹԈproblemasŲԈ佴ミ䦰ªߤڟݰڟ ŷԌ㺬ヸ佈ミ㹼ヸ䦰ꗜヘ޸ڟ ŬԈޔڟࡰڟ܀ڟšԈdeŤԈ佴ミ䦰­࢔ڟࠠڟ ƙԌ㺬ヸ佈ミ㹼ヸ䦰ꗜヘࡨڟ ƖԈࡄڟठڟ߀ڟƋԈlaƎԈ佴ミ䦰° ॄڟ࣐ڟ ƃԌ㺬ヸ佈ミ㹼ヸ䦰ꗜヘघڟ ƸԈࣴڟৠڟࡰڟƽԈhumanidadƶԈ佴ミ䦰º਄ڟঐڟ ƫԌ㺬ヸ佈ミ㹼ヸ䦰ꗜヘ৘ڟ ƠԈ঴ڟઐڟठڟƥԈ&#10;segúnǘԈ佴ミ䦰À઴ڟੀڟ ǝԌ㺬ヸ佈ミ㹼ヸ䦰ꗜヘઈڟ ǊԈ੤ڟୀڟৠڟǏԈlosǂԈ佴ミ䦰Ä&#10;୤ڟ૰ڟ ǇԌ㺬ヸ佈ミ㹼ヸ䦰ꗜヘସڟ ǼԈଔڟఀڟઐڟǱԈilustradosǪԈ佴ミ䦰Îతڟரڟ ǯԌ㺬ヸ佈ミ㹼ヸ䦰ꗜヘ௸ڟ ǤԈ௔ڟರڟୀڟęԈ?ĜԈ佴ミ䦰Ï೔ڟౠڟ đԌ㺬ヸ佈ミ㹼ヸ䦰ꗜヘನڟ ĎԈ಄ڟ薠ڬఀڟăԈ&#10;ĆԈ.éąԈ¿y1ĸԈ1ĿԈdeen ListİԈQuétradosĵԈ蝴ڬ詰ڬ訠ڬĮԎla Industria Textil.ĦԈ㳄ヸ澠ڨ㰔ヸ买ミ汀ٿڥᝨڽ첐ŞԈ&quot;industrialización1őԈ⃈睋က㐊翘ڬԀ虀$䜘ڞŎԈ佴ミ䦰ႌڟ蝐ڬŃԈ&#10;según&#10;ņԌ噸ሴሴꯍï⌁杅ꮉ崄誈ᳫᇉါ恈ri氀ٿ&#10;żԐINDUSTRIAL ŶԌ㺬ヸ佈ミ㹼ヸ䦰ꗜヘ薘ڬ ůԈ㳄ヸ㕠ೖ㰔ヸ买ミ됈ܼ퇐ܮ㸀쯸 ŧԌ㺬ヸ佈ミ㹼ヸ䦰ꗜヘ芈ڬ퀍 ƜԈ佴ミ䦰൜ڟ뽠ڰƑԈ佴ミ䦰࠼ګ੘ګƊԈde览ڬƉԈ㳄ヸ罰ɱ㰔ヸ买ミܳ㸀첐ƁԈ뿌ڰ訠ڬቐڟƺԈ션睋섬睋﯐睌ͪ0짠秪뫹ᇎ芌ꨀ䬀ன뙨ڢCLSID\{79EAC9E0-BAF9-11CE-8C82-00AA004BA90B}ڢીګƦԈ佴ミ䦰虌ڬ蜈ڬǛԌǙԈ佴ミ䦰  ￼ڞ뾨ڰǒԈ뾄ڰშڟ芐ڬǗԈ佴ミ䦰]꿴ڞኘڟ ǈԌ㺬ヸ佈ミ㹼ヸ䦰ꗜヘዠڟ ǁԈኼڟᐘڟ꾨ڞǺԈ¿y1ǹԈ.easǼԈ2ǳԈApectoǴԈquén ListǩԈ佴ミ䦰ጼڟᏈڟ ǢԌ㺬ヸ佈ミ㹼ヸ䦰ꗜヘᐐڟ ěԈᏬڟᒰڟየڟĜԈ佴ミ䦰ጤڟᑠڟ đԌ㺬ヸ佈ミ㹼ヸ䦰ꗜヘᒨڟ ĎԈᒄڟᕈڟᐘڟăԈ佴ミ䦰ጌڟᓸڟ ĄԌ㺬ヸ佈ミ㹼ヸ䦰ꗜヘᕀڟ ĽԈᔜڟᗠڟᒰڟĶԈ佴ミ䦰ፔڟᖐڟ īԌ㺬ヸ佈ミ㹼ヸ䦰ꗜヘᗘڟ ĠԈᖴڟᙸڟᕈڟĥԈ佴ミ䦰ꕬڞᘨڟ ŞԌ㺬ヸ佈ミ㹼ヸ䦰ꗜヘᙰڟ ŗԈᙌڟᜐڟᗠڟŋԈňԈ佴ミ䦰᜴ڟᛀڟ ōԌ㺬ヸ佈ミ㹼ヸ䦰ꗜヘᜈڟ縸⸱ źԈᛤڟៀڟᙸڟ¸CſԈ&#10;ideasŲԈ佴ミ䦰៤ڟᝰڟ ŷԌ㺬ヸ佈ミ㹼ヸ䦰ꗜヘីڟs  ŬԈបڟᡰڟᜐڟD_5.šԈdeŤԈ佴ミ䦰ᢔڟᠠڟ ƙԌ㺬ヸ佈ミ㹼ヸ䦰ꗜヘᡨڟ ƖԈᡄڟᤰڟៀڟƋԈRousseauƌԈ佴ミ䦰ᥔڟᣠڟ ƁԌ㺬ヸ佈ミ㹼ヸ䦰ꗜヘᤨڟ ƾԈᤄڟ᧠ڟᡰڟƳԈ,ƶԈ佴ミ䦰ᨄڟᦐڟ ƫԌ㺬ヸ佈ミ㹼ヸ䦰ꗜヘ᧘ڟ ƠԈᦴڟ᪠ڟᤰڟƥԈVoltaireǞԈ佴ミ䦰¤᫄ڟᩐڟ ǓԌ㺬ヸ佈ミ㹼ヸ䦰ꗜヘ᪘ڟ ǈԈᩴڟ᭐ڟ᧠ڟ詨ڬŸǍԈyǀԈ佴ミ䦰¦᭴ڟᬀڟ ǅԌ㺬ヸ佈ミ㹼ヸ䦰ꗜヘᭈڟ ǲԈᬤڟᰐڟ᪠ڟǷԈMontesquieuǨԈ佴ミ䦰²ᰴڟᯀڟ ǭԌ㺬ヸ佈ミ㹼ヸ䦰ꗜヘᰈڟ ĚԈᯤڟ᳐ڟ᭐ڟğԈtuvieronĐԈ佴ミ䦰»᳴ڟᲀڟ ĕԌ㺬ヸ佈ミ㹼ヸ䦰ꗜヘ᳈ڟ ĂԈᲤڟᶀڟᰐڟćԈunaĺԈ佴ミ䦰¿&#10;ᶤڟᴰڟ ĿԌ㺬ヸ佈ミ㹼ヸ䦰ꗜヘᵸڟ ĴԈᵔڟṀڟ᳐ڟĩԈinfluenciaĢԈ佴ミ䦰Ê&#10;Ṥڟᷰڟ ħԌ㺬ヸ佈ミ㹼ヸ䦰ꗜヘḸڟ ŜԈḔڟἀڟᶀڟőԈimportanteŊԈ佴ミ䦰ÕἤڟẰڟ ŏԌ㺬ヸ佈ミ㹼ヸ䦰ꗜヘỸڟ ńԈỔڟ῀ڟṀڟŹԈrespectoŲԈ佴ミ䦰Ýῤڟὰڟ ŷԌ㺬ヸ佈ミ㹼ヸ䦰ꗜヘᾸڟ ŬԈᾔڟ℈ڟἀڟšԈ&#10;ŤԈ.sԀƛԈ¿y1ƞԈ2ƝԈquén ListƖԈApectoƋԈ佴ミ䦰‬ڟ₸ڟ ƌԌ㺬ヸ佈ミ㹼ヸ䦰ꗜヘ℀ڟ ƅԈ⃜ڟ↠ڟ῀ڟƾԈ佴ミ䦰ῼڟ⅐ڟ ƳԌ㺬ヸ佈ミ㹼ヸ䦰ꗜヘ↘ڟ ƨԈⅴڟ∸ڟ℈ڟƭԈ佴ミ䦰—ڟ⇨ڟ ƦԌ㺬ヸ佈ミ㹼ヸ䦰ꗜヘ∰ڟ ǟԈ∌ڟ⋐ڟ↠ڟǐԈ佴ミ䦰⁬ڟ⊀ڟ ǕԌ㺬ヸ佈ミ㹼ヸ䦰ꗜヘ⋈ڟ ǂԈ⊤ڟ⍨ڟ∸ڟǇԈ佴ミ䦰፼ڟ⌘ڟ ǸԌ㺬ヸ佈ミ㹼ヸ䦰ꗜヘ⍠ڟ ǱԈ⌼ڟ␀ڟ⋐ڟǪԈ佴ミ䦰␤ڟ⎰ڟ ǯԌ㺬ヸ佈ミ㹼ヸ䦰ꗜヘ⏸ڟ ǤԈ⏔ڟ⒰ڟ⍨ڟęԈLasĜԈ佴ミ䦰ⓔڟ①ڟ đԌ㺬ヸ佈ミ㹼ヸ䦰ꗜヘ⒨ڟ ĎԈ⒄ڟ╠ڟ␀ڟăԈ&#10;ideasĆԈ佴ミ䦰▄ڟ┐ڟ ĻԌ㺬ヸ佈ミ㹼ヸ䦰ꗜヘ╘ڟ İԈ┴ڟ☐ڟ⒰ڟĵԈdeĨԈ佴ミ䦰☴ڟ◀ڟ ĭԌ㺬ヸ佈ミ㹼ヸ䦰ꗜヘ☈ڟ ŚԈ◤ڟ⛐ڟ╠ڟşԈRousseauŐԈ佴ミ䦰⛴ڟ⚀ڟ ŕԌ㺬ヸ佈ミ㹼ヸ䦰ꗜヘ⛈ڟ łԈ⚤ڟ➀ڟ☐ڟŇԈ,źԈ佴ミ䦰 ➤ڟ✰ڟ ſԌ㺬ヸ佈ミ㹼ヸ䦰ꗜヘ❸ڟ ŴԈ❔ڟ⡀ڟ⛐ڟũԈVoltaireŢԈ佴ミ䦰©⡤ڟ⟰ڟ ŧԌ㺬ヸ佈ミ㹼ヸ䦰ꗜヘ⠸ڟ ƜԈ⠔ڟ⣰ڟ➀ڟƑԈyƔԈ佴ミ䦰«⤔ڟ⢠ڟ ƉԌ㺬ヸ佈ミ㹼ヸ䦰ꗜヘ⣨ڟ ƆԈ⣄ڟ⦰ڟ⡀ڟƻԈMontesquieuƼԈ佴ミ䦰·⧔ڟ⥠ڟ ƱԌ㺬ヸ佈ミ㹼ヸ䦰ꗜヘ⦨ڟ ƮԈ⦄ڟ⩰ڟ⣰ڟƣԈtuvieronƤԈ佴ミ䦰À⪔ڟ⨠ڟ ǙԌ㺬ヸ佈ミ㹼ヸ䦰ꗜヘ⩨ڟ ǖԈ⩄ڟ⬠ڟ⦰ڟǋԈunaǎԈ佴ミ䦰Ä&#10;⭄ڟ⫐ڟ ǃԌ㺬ヸ佈ミ㹼ヸ䦰ꗜヘ⬘ڟ ǸԈ⫴ڟ⯠ڟ⩰ڟǽԈinfluenciaǶԈ佴ミ䦰Ï&#10;Ⰴڟ⮐ڟ ǫԌ㺬ヸ佈ミ㹼ヸ䦰ꗜヘ⯘ڟ ǠԈ⮴ڟⲠڟ⬠ڟǥԈimportanteĞԈ佴ミ䦰ÚⳄڟⱐڟ ēԌ㺬ヸ佈ミ㹼ヸ䦰ꗜヘⲘڟ ĈԈⱴڟⵠڟ⯠ڟčԈrespectoĆԈ佴ミ䦰âⶄڟⴐڟ ĻԌ㺬ヸ佈ミ㹼ヸ䦰ꗜヘⵘڟ İԈⴴڟ⺨ڟⲠڟĵԈ&#10;ĨԈ.éįԈ¿y1ĢԈ2ġԈquén ListŚԈApectoşԈ佴ミ䦰ⷌڟ⹘ڟ ŐԌ㺬ヸ佈ミ㹼ヸ䦰ꗜヘ⺠ڟ ŉԈ⹼ڟ⽀ڟⵠڟłԈ佴ミ䦰⶜ڟ⻰ڟ ŇԌ㺬ヸ佈ミ㹼ヸ䦰ꗜヘ⼸ڟ żԈ⼔ڟ⿘ڟ⺨ڟűԈ佴ミ䦰ⶴڟ⾈ڟ ŪԌ㺬ヸ佈ミ㹼ヸ䦰ꗜヘ⿐ڟ ţԈ⾬ڟばڟ⽀ڟŤԈ佴ミ䦰⸌ڟ〠ڟ ƙԌ㺬ヸ佈ミ㹼ヸ䦰ꗜヘとڟ ƖԈいڟㄈڟ⿘ڟƋԈ佴ミ䦰⁄ڟジڟ ƌԌ㺬ヸ佈ミ㹼ヸ䦰ꗜヘ㄀ڟ ƅԈボڟㆠڟばڟƾԈ佴ミ䦰㇄ڟㅐڟ ƳԌ㺬ヸ佈ミ㹼ヸ䦰ꗜヘ㆘ڟ ƨԈㅴڟ㉐ڟㄈڟƭԈseƠԈ佴ミ䦰㉴ڟ㈀ڟ ƥԌ㺬ヸ佈ミ㹼ヸ䦰ꗜヘ㉈ڟ ǒԈ㈤ڟ㌀ڟㆠڟǗԈLasǊԈ佴ミ䦰㌤ڟ㊰ڟ ǏԌ㺬ヸ佈ミ㹼ヸ䦰ꗜヘ㋸ڟ ǄԈ㋔ڟ㎰ڟ㉐ڟǹԈ&#10;ideasǼԈ佴ミ䦰㏔ڟ㍠ڟ ǱԌ㺬ヸ佈ミ㹼ヸ䦰ꗜヘ㎨ڟ ǮԈ㎄ڟ㑠ڟ㌀ڟǣԈdeǦԈ佴ミ䦰㒄ڟ㐐ڟ ěԌ㺬ヸ佈ミ㹼ヸ䦰ꗜヘ㑘ڟ ĐԈ㐴ڟ㔠ڟ㎰ڟĕԈRousseauĎԈ佴ミ䦰㕄ڟ㓐ڟ ăԌ㺬ヸ佈ミ㹼ヸ䦰ꗜヘ㔘ڟ ĸԈ㓴ڟ㗐ڟ㑠ڟĽԈ,İԈ佴ミ䦰 㗴ڟ㖀ڟ ĵԌ㺬ヸ佈ミ㹼ヸ䦰ꗜヘ㗈ڟ ĢԈ㖤ڟ㚐ڟ㔠ڟħԈVoltaireŘԈ佴ミ䦰©㚴ڟ㙀ڟ ŝԌ㺬ヸ佈ミ㹼ヸ䦰ꗜヘ㚈ڟ ŊԈ㙤ڟ㝀ڟ㗐ڟŏԈyłԈ佴ミ䦰«㝤ڟ㛰ڟ ŇԌ㺬ヸ佈ミ㹼ヸ䦰ꗜヘ㜸ڟ żԈ㜔ڟ㠀ڟ㚐ڟűԈMontesquieuŪԈ佴ミ䦰·㠤ڟ㞰ڟ ůԌ㺬ヸ佈ミ㹼ヸ䦰ꗜヘ㟸ڟ ŤԈ㟔ڟ㣀ڟ㝀ڟƙԈtuvieronƒԈ佴ミ䦰À㣤ڟ㡰ڟ ƗԌ㺬ヸ佈ミ㹼ヸ䦰ꗜヘ㢸ڟ ƌԈ㢔ڟ㥰ڟ㠀ڟƁԈunaƄԈ佴ミ䦰Ä&#10;㦔ڟ㤠ڟ ƹԌ㺬ヸ佈ミ㹼ヸ䦰ꗜヘ㥨ڟ ƶԈ㥄ڟ㨰ڟ㣀ڟƫԈinfluenciaƬԈ佴ミ䦰Ï&#10;㩔ڟ㧠ڟ ơԌ㺬ヸ佈ミ㹼ヸ䦰ꗜヘ㨨ڟ ǞԈ㨄ڟ㫰ڟ㥰ڟǓԈimportanteǔԈ佴ミ䦰Ú㬔ڟ㪠ڟ ǉԌ㺬ヸ佈ミ㹼ヸ䦰ꗜヘ㫨ڟ ǆԈ㫄ڟ㮰ڟ㨰ڟǻԈrespectoǼԈ佴ミ䦰â㯔ڟ㭠ڟ ǱԌ㺬ヸ佈ミ㹼ヸ䦰ꗜヘ㮨ڟ ǮԈ㮄ڟ㳸ڟ㫰ڟǣԈ&#10;ǦԈ.éǥԈ¿y1ĘԈ2ğԈquén ListĐԈApectoĕԈ佴ミ䦰㰜ڟ㲨ڟ ĎԌ㺬ヸ佈ミ㹼ヸ䦰ꗜヘ㳰ڟ ćԈ㳌ڟ㶐ڟ㮰ڟĸԈ佴ミ䦰㯬ڟ㵀ڟ ĽԌ㺬ヸ佈ミ㹼ヸ䦰ꗜヘ㶈ڟ ĪԈ㵤ڟ㸨ڟ㳸ڟįԈ佴ミ䦰㰄ڟ㷘ڟ ĠԌ㺬ヸ佈ミ㹼ヸ䦰ꗜヘ㸠ڟ řԈ㷼ڟ㻀ڟ㶐ڟŒԈ佴ミ䦰㱜ڟ㹰ڟ ŗԌ㺬ヸ佈ミ㹼ヸ䦰ꗜヘ㺸ڟ ŌԈ㺔ڟ㽘ڟ㸨ڟŁԈ佴ミ䦰ⷤڟ㼈ڟ źԌ㺬ヸ佈ミ㹼ヸ䦰ꗜヘ㽐ڟ ųԈ㼬ڟ㿰ڟ㻀ڟŴԈ佴ミ䦰䀔ڟ㾠ڟ ũԌ㺬ヸ佈ミ㹼ヸ䦰ꗜヘ㿨ڟ ŦԈ㿄ڟ䂠ڟ㽘ڟƛԈseƞԈ佴ミ䦰&#10;䃄ڟ䁐ڟ ƓԌ㺬ヸ佈ミ㹼ヸ䦰ꗜヘ䂘ڟ ƈԈ䁴ڟ䅠ڟ㿰ڟƍԈvincularonƆԈ佴ミ䦰䆄ڟ䄐ڟ ƻԌ㺬ヸ佈ミ㹼ヸ䦰ꗜヘ䅘ڟ ưԈ䄴ڟ䈐ڟ䂠ڟƵԈLasƨԈ佴ミ䦰䈴ڟ䇀ڟ ƭԌ㺬ヸ佈ミ㹼ヸ䦰ꗜヘ䈈ڟ ǚԈ䇤ڟ䋀ڟ䅠ڟǟԈ&#10;ideasǒԈ佴ミ䦰䋤ڟ䉰ڟ ǗԌ㺬ヸ佈ミ㹼ヸ䦰ꗜヘ䊸ڟ ǌԈ䊔ڟ䍰ڟ䈐ڟǁԈdeǄԈ佴ミ䦰䎔ڟ䌠ڟ ǹԌ㺬ヸ佈ミ㹼ヸ䦰ꗜヘ䍨ڟ ǶԈ䍄ڟ䐰ڟ䋀ڟǫԈRousseauǬԈ佴ミ䦰䑔ڟ䏠ڟ ǡԌ㺬ヸ佈ミ㹼ヸ䦰ꗜヘ䐨ڟ ĞԈ䐄ڟ䓠ڟ䍰ڟēԈ,ĖԈ佴ミ䦰 䔄ڟ䒐ڟ ċԌ㺬ヸ佈ミ㹼ヸ䦰ꗜヘ䓘ڟ ĀԈ䒴ڟ䖠ڟ䐰ڟąԈVoltaireľԈ佴ミ䦰©䗄ڟ䕐ڟ ĳԌ㺬ヸ佈ミ㹼ヸ䦰ꗜヘ䖘ڟ ĨԈ䕴ڟ䙐ڟ䓠ڟĭԈyĠԈ佴ミ䦰«䙴ڟ䘀ڟ ĥԌ㺬ヸ佈ミ㹼ヸ䦰ꗜヘ䙈ڟ ŒԈ䘤ڟ䜐ڟ䖠ڟŗԈMontesquieuňԈ佴ミ䦰·䜴ڟ䛀ڟ ōԌ㺬ヸ佈ミ㹼ヸ䦰ꗜヘ䜈ڟ źԈ䛤ڟ䟐ڟ䙐ڟſԈtuvieronŰԈ佴ミ䦰À䟴ڟ䞀ڟ ŵԌ㺬ヸ佈ミ㹼ヸ䦰ꗜヘ䟈ڟ ŢԈ䞤ڟ䢀ڟ䜐ڟŧԈunaƚԈ佴ミ䦰Ä&#10;䢤ڟ䠰ڟ ƟԌ㺬ヸ佈ミ㹼ヸ䦰ꗜヘ䡸ڟ ƔԈ䡔ڟ䥀ڟ䟐ڟƉԈinfluenciaƂԈ佴ミ䦰Ï&#10;䥤ڟ䣰ڟ ƇԌ㺬ヸ佈ミ㹼ヸ䦰ꗜヘ䤸ڟ ƼԈ䤔ڟ䨀ڟ䢀ڟƱԈimportanteƪԈ佴ミ䦰Ú䨤ڟ䦰ڟ ƯԌ㺬ヸ佈ミ㹼ヸ䦰ꗜヘ䧸ڟ ƤԈ䧔ڟ䫀ڟ䥀ڟǙԈrespectoǒԈ佴ミ䦰â䫤ڟ䩰ڟ ǗԌ㺬ヸ佈ミ㹼ヸ䦰ꗜヘ䪸ڟ ǌԈ䪔ڟ䰈ڟ䨀ڟǁԈ&#10;ǄԈ.éǻԈ¿y1ǾԈ2ǽԈquén ListǶԈApectoǫԈ佴ミ䦰䬬ڟ䮸ڟ ǬԌ㺬ヸ佈ミ㹼ヸ䦰ꗜヘ䰀ڟ ǥԈ䯜ڟ䲠ڟ䫀ڟĞԈ佴ミ䦰䫼ڟ䱐ڟ ēԌ㺬ヸ佈ミ㹼ヸ䦰ꗜヘ䲘ڟ ĈԈ䱴ڟ䴸ڟ䰈ڟčԈ佴ミ䦰䬔ڟ䳨ڟ ĆԌ㺬ヸ佈ミ㹼ヸ䦰ꗜヘ䴰ڟ ĿԈ䴌ڟ䷐ڟ䲠ڟİԈ佴ミ䦰䭬ڟ䶀ڟ ĵԌ㺬ヸ佈ミ㹼ヸ䦰ꗜヘ䷈ڟ ĢԈ䶤ڟ乨ڟ䴸ڟħԈ佴ミ䦰㰴ڟ丘ڟ ŘԌ㺬ヸ佈ミ㹼ヸ䦰ꗜヘ习ڟ őԈ丼ڟ伀ڟ䷐ڟŊԈ佴ミ䦰伤ڟ亰ڟ ŏԌ㺬ヸ佈ミ㹼ヸ䦰ꗜヘ仸ڟ ńԈ仔ڟ侰ڟ乨ڟŹԈseżԈ佴ミ䦰&#10;俔ڟ你ڟ űԌ㺬ヸ佈ミ㹼ヸ䦰ꗜヘ侨ڟ ŮԈ侄ڟ偰ڟ伀ڟţԈvincularonŤԈ佴ミ䦰傔ڟ倠ڟ ƙԌ㺬ヸ佈ミ㹼ヸ䦰ꗜヘ偨ڟ ƖԈ偄ڟ儠ڟ侰ڟƋԈlasƎԈ佴ミ䦰兄ڟ僐ڟ ƃԌ㺬ヸ佈ミ㹼ヸ䦰ꗜヘ儘ڟ ƸԈ僴ڟ凐ڟ偰ڟƽԈ&#10;ideasưԈ佴ミ䦰#凴ڟ冀ڟ ƵԌ㺬ヸ佈ミ㹼ヸ䦰ꗜヘ凈ڟ ƢԈ冤ڟ劀ڟ儠ڟƧԈdeǚԈ佴ミ䦰&amp;劤ڟ到ڟ ǟԌ㺬ヸ佈ミ㹼ヸ䦰ꗜヘ剸ڟ ǔԈ剔ڟ區ڟ凐ڟǉԈRousseauǂԈ佴ミ䦰.卤ڟ勰ڟ ǇԌ㺬ヸ佈ミ㹼ヸ䦰ꗜヘ匸ڟ ǼԈ匔ڟ台ڟ劀ڟǱԈ,ǴԈ佴ミ䦰0吔ڟ厠ڟ ǩԌ㺬ヸ佈ミ㹼ヸ䦰ꗜヘ叨ڟ ǦԈ叄ڟ咰ڟ區ڟěԈVoltaireĜԈ佴ミ䦰9哔ڟ呠ڟ đԌ㺬ヸ佈ミ㹼ヸ䦰ꗜヘ咨ڟ ĎԈ咄ڟ啠ڟ台ڟăԈyĆԈ佴ミ䦰;善ڟ唐ڟ ĻԌ㺬ヸ佈ミ㹼ヸ䦰ꗜヘ啘ڟ İԈ唴ڟ嘠ڟ咰ڟĵԈMontesquieuĮԈ佴ミ䦰G噄ڟ嗐ڟ ģԌ㺬ヸ佈ミ㹼ヸ䦰ꗜヘ嘘ڟ ŘԈ嗴ڟ因ڟ啠ڟŝԈtuvieronŖԈ佴ミ䦰P圄ڟ嚐ڟ ŋԌ㺬ヸ佈ミ㹼ヸ䦰ꗜヘ囘ڟ ŀԈ嚴ڟ垐ڟ嘠ڟŅԈunaŸԈ佴ミ䦰T&#10;垴ڟ址ڟ ŽԌ㺬ヸ佈ミ㹼ヸ䦰ꗜヘ垈ڟ ŪԈ坤ڟ塐ڟ因ڟůԈinfluenciaŠԈ佴ミ䦰_&#10;塴ڟ堀ڟ ťԌ㺬ヸ佈ミ㹼ヸ䦰ꗜヘ塈ڟ ƒԈ堤ڟ夐ڟ垐ڟƗԈimportanteƈԈ佴ミ䦰j头ڟ壀ڟ ƍԌ㺬ヸ佈ミ㹼ヸ䦰ꗜヘ夈ڟ ƺԈ壤ڟ姐ڟ塐ڟƿԈrespectoưԈ佴ミ䦰r姴ڟ妀ڟ ƵԌ㺬ヸ佈ミ㹼ヸ䦰ꗜヘ姈ڟ ƢԈ妤ڟ遘ږ夐ڟƧԈ&#10;ǚԈ.éǙԈ¿y1ǜԈ2ǓԈquén ListǔԈApectoǉԈ佴ミ䦰娼ڟ逈ږǂԈ銌ږ孨ڟ鈠ږ愈gǇԈ佴ミ䦰銴ږ嬘ڟ ǸԌ㺬ヸ佈ミ㹼ヸ䦰ꗜヘ孠ڟ琗 ǱԈ嬼ڟ尀ڟ嫐ڟe瀀耀ǪԈ佴ミ䦰&#10;尤ڟ宰ڟ ǯԌ㺬ヸ佈ミ㹼ヸ䦰ꗜヘ寸ڟ摡 ǤԈ寔ڟ峀ڟ孨ڟ摡eęԈvincularon愀畧ऀĒԈ佴ミ䦰峤ڟ屰ڟ ėԌ㺬ヸ佈ミ㹼ヸ䦰ꗜヘ岸ڟ挀慬 ČԈ岔ڟ嵰ڟ尀ڟကࡠऀ畤āԈlasࠀ潰ĄԈ佴ミ䦰嶔ڟ崠ڟ ĹԌ㺬ヸ佈ミ㹼ヸ䦰ꗜヘ嵨ڟࠀ摡 ĶԈ嵄ڟ帠ڟ峀ڟ攉摡௠īԈ&#10;ideasĮԈ佴ミ䦰#幄ڟ巐ڟ ģԌ㺬ヸ佈ミ㹼ヸ䦰ꗜヘ帘ڟ ŘԈ巴ڟ廐ڟ嵰ڟn타ŝԈde慩耀ŐԈ佴ミ䦰&amp;廴ڟ庀ڟ ŕԌ㺬ヸ佈ミ㹼ヸ䦰ꗜヘ廈ڟݰ łԈ庤ڟ徐ڟ帠ڟdŇԈRousseauע଀潴ŸԈ佴ミ䦰.徴ڟ彀ڟ ŽԌ㺬ヸ佈ミ㹼ヸ䦰ꗜヘ很ڟഀ ŪԈ彤ڟ恀ڟ廐ڟᔀ樀iůԈ,o愋潴ŢԈ佴ミ䦰0恤ڟ忰ڟ ŧԌ㺬ヸ佈ミ㹼ヸ䦰ꗜヘ怸ڟ楬n ƜԈ怔ڟ愀ڟ徐ڟ汣湯污ƑԈVoltaire楴က৐଀ƊԈ佴ミ䦰9愤ڟ悰ڟ ƏԌ㺬ヸ佈ミ㹼ヸ䦰ꗜヘ惸ڟ挊潲 ƄԈ惔ڟ憰ڟ恀ڟ타 挏汵ƹԈy癩쀀ரఀƼԈ佴ミ䦰;懔ڟ慠ڟ ƱԌ㺬ヸ佈ミ㹼ヸ䦰ꗜヘ憨ڟர ƮԈ憄ڟ扰ڟ愀ڟఀ敧楮浳ƣԈMontesquieuက৐ƤԈ佴ミ䦰F抔ڟ戠ڟ ǙԌ㺬ヸ佈ミ㹼ヸ䦰ꗜヘ扨ڟઠ ǖԈ扄ڟ挠ڟ憰ڟ&#10;琊热iǋԈ?砉摩ࡰǎԈ佴ミ䦰H捄ڟ拐ڟ ǃԌ㺬ヸ佈ミ㹼ヸ䦰ꗜヘ挘ڟຠ ǸԈ拴ڟ揠ڟ扰ڟ฀湡慩ကǽԈtuvieron쀀৐਀湡懭ǶԈ佴ミ䦰Q搄ڟ掐ڟ ǫԌ㺬ヸ佈ミ㹼ヸ䦰ꗜヘ揘ڟૐ ǠԈ掴ڟ撐ڟ挠ڟ慬ကࣰऀǥԈuna浳ĘԈ佴ミ䦰U&#10;撴ڟ摀ڟ ĝԌ㺬ヸ佈ミ㹼ヸ䦰ꗜヘ撈ڟ潴杮 ĊԈ摤ڟ敐ڟ揠ڟ琌湯慧ďԈinfluencia튰ĀԈ佴ミ䦰`&#10;整ڟ攀ڟ ąԌ㺬ヸ佈ミ㹼ヸ䦰ꗜヘ效ڟi타 ĲԈ攤ڟ昐ڟ撐ڟ楲dꀀķԈimportanteダ 椋ĨԈ佴ミ䦰k昴ڟ旀ڟ ĭԌ㺬ヸ佈ミ㹼ヸ䦰ꗜヘ昈ڟ슰Ę ŚԈ旤ڟ曐ڟ敐ڟ獩m瀀şԈrespecto污Ԁ敶耀ŐԈ佴ミ䦰s更ڟ暀ڟ ŕԌ㺬ヸ佈ミ㹼ヸ䦰ꗜヘ曈ڟ搉 łԈ暤ڟ栘ڟ昐ڟ爊捡ŇԈ&#10;稔g瀀źԈ.éŹԈ¿y1żԈ2m냀ųԈindustrial耀瘅ŴԈApectoఀũԈ佴ミ䦰朼ڟ柈ڟ ŢԌ㺬ヸ佈ミ㹼ヸ䦰ꗜヘ栐ڟࠐࠀ ƛԈ柬ڟ械ڟ曐ڟ敶摲eಀƜԈ佴ミ䦰朌ڟ桠ڟ ƑԌ㺬ヸ佈ミ㹼ヸ䦰ꗜヘ梨ڟ祥　 ƎԈ梄ڟ楈ڟ栘ڟ琀潧ࠀ晬ƃԈ佴ミ䦰朤ڟ棸ڟ ƄԌ㺬ヸ佈ミ㹼ヸ䦰ꗜヘ楀ڟl⊀ ƽԈ検ڟ槠ڟ械ڟ฀甀ࠀƶԈ佴ミ䦰杼ڟ榐ڟ ƫԌ㺬ヸ佈ミ㹼ヸ䦰ꗜヘ様ڟá爒 ƠԈ榴ڟ橸ڟ楈ڟᖕༀƥԈ佴ミ䦰婔ڟ樨ڟ ǞԌ㺬ヸ佈ミ㹼ヸ䦰ꗜヘ橰ڟऀ楸 ǗԈ橌ڟ欐ڟ槠ڟa挌潩慮ǈԈ佴ミ䦰欴ڟ櫀ڟ ǍԌ㺬ヸ佈ミ㹼ヸ䦰ꗜヘ欈ڟࡰᨀ ǺԈ櫤ڟ毀ڟ橸ڟ氓ݰǿԈse氏摡ǲԈ佴ミ䦰&#10;毤ڟ歰ڟ ǷԌ㺬ヸ佈ミ㹼ヸ䦰ꗜヘ殸ڟ଀慲 ǬԈ殔ڟ沀ڟ欐ڟ楶Ԁ慲耀ǡԈvincularon᫠กĚԈ佴ミ䦰沤ڟ氰ڟ ğԌ㺬ヸ佈ミ㹼ヸ䦰ꗜヘ汸ڟ䂰 ĔԈ汔ڟ洰ڟ毀ڟ଀獯牥íĉԈlas௠ČԈ佴ミ䦰浔ڟ泠ڟ āԌ㺬ヸ佈ミ㹼ヸ䦰ꗜヘ洨ڟ爀慴 ľԈ洄ڟ淠ڟ沀ڟ슰Ę渇楳ĳԈ&#10;ideasĶԈ佴ミ䦰#渄ڟ涐ڟ īԌ㺬ヸ佈ミ㹼ヸ䦰ꗜヘ淘ڟe　 ĠԈ涴ڟ源ڟ洰ڟ穩ݰĥԈdeᓀ椎ŘԈ佴ミ䦰&amp;溴ڟ湀ڟ ŝԌ㺬ヸ佈ミ㹼ヸ䦰ꗜヘ溈ڟ污က ŊԈ湤ڟ潐ڟ淠ڟްऀ敩rŏԈRousseau椐慧潤ŀԈ佴ミ䦰.潴ڟ漀ڟ ŅԌ㺬ヸ佈ミ㹼ヸ䦰ꗜヘ潈ڟૂ쀀 ŲԈ漤ڟ耐ڔ源ڟy椈tŷԈ,쀀ঀᴀŪԈ佴ミ䦰0耴ڔ澰ڟ ůԌ㺬ヸ佈ミ㹼ヸ䦰ꗜヘ耈ڔ ŤԈ迌ږ炘ڟ轠ږƙԈ佴ミ䦰!蛜ږ灈ڟ ƒԌ㺬ヸ佈ミ㹼ヸ䦰ꗜヘ炐ڟ ƋԈ灬ڟ焰ڟ瀀ڟƌԈ佴ミ䦰%煔ڟ烠ڟ ƁԌ㺬ヸ佈ミ㹼ヸ䦰ꗜヘ焨ڟ ƾԈ焄ڟ燰ڟ炘ڟƳԈRenacimientoƴԈ佴ミ䦰1迴ږ熠ڟ ƩԌ㺬ヸ佈ミ㹼ヸ䦰ꗜヘ燨ڟ ƦԈ燄ڟ犈ڟ焰ڟǛԈ佴ミ䦰2犬ڟ爸ڟ ǜԌ㺬ヸ佈ミ㹼ヸ䦰ꗜヘ犀ڟ ǕԈ牜ڟ珐ڟ燰ڟǎԈ&#10;ǍԈ&#10;ǀԈel1ǇԈ&#10;ǺԈ&#10;ken ListoǿԈ&#10;ken Listo.ǰԈ佴ミ䦰狄ڟ玀ڟ ǵԌ㺬ヸ佈ミ㹼ヸ䦰ꗜヘ珈ڟ ǢԈ玤ڟ瑨ڟ犈ڟǧԈ佴ミ䦰狴ڟ琘ڟ ĘԌ㺬ヸ佈ミ㹼ヸ䦰ꗜヘ瑠ڟ đԈ琼ڟ畀ڟ珐ڟĊԈ&#10;ĉԈ佴ミ䦰猌ڟ瓰ڟĂԈ&#10;ken List ćԌ㺬ヸ佈ミ㹼ヸ䦰ꗜヘ甸ڟ ļԈ甔ڟ痘ڟ瑨ڟıԈ佴ミ䦰璌ڟ疈ڟ ĪԌ㺬ヸ佈ミ㹼ヸ䦰ꗜヘ痐ڟ ģԈ疬ڟ皰ڟ畀ڟĤԈ&#10;śԈ佴ミ䦰猴ڟ癠ڟŜԈ&#10;ken List őԌ㺬ヸ佈ミ㹼ヸ䦰ꗜヘ皨ڟ ŎԈ的ڟ睈ڟ痘ڟŃԈ佴ミ䦰痼ڟ相ڟ ńԌ㺬ヸ佈ミ㹼ヸ䦰ꗜヘ着ڟ ŽԈ眜ڟ砠ڟ皰ڟŶԈ&#10;ŵԈ佴ミ䦰瓌ڟ矐ڟŮԈatenciónt ţԌ㺬ヸ佈ミ㹼ヸ䦰ꗜヘ砘ڟ ƘԈ矴ڟ碸ڟ睈ڟƝԈ佴ミ䦰睬ڟ硨ڟ ƖԌ㺬ヸ佈ミ㹼ヸ䦰ꗜヘ碰ڟ ƏԈ碌ڟ禐ڟ砠ڟƀԈ&#10;ƇԈ佴ミ䦰瘼ڟ祀ڟƸԈcon1 ƽԌ㺬ヸ佈ミ㹼ヸ䦰ꗜヘ禈ڟ ƪԈ祤ڟ稨ڟ碸ڟƯԈ佴ミ䦰磜ڟ秘ڟ ƠԌ㺬ヸ佈ミ㹼ヸ䦰ꗜヘ稠ڟ ǙԈ秼ڟ笀ڟ禐ڟǒԈLeeǑԈ佴ミ䦰穌ڟ窰ڟǊԈelen List ǏԌ㺬ヸ佈ミ㹼ヸ䦰ꗜヘ竸ڟ ǄԈ竔ڟ箘ڟ稨ڟǹԈ佴ミ䦰礜ڟ筈ڟ ǲԌ㺬ヸ佈ミ㹼ヸ䦰ꗜヘ箐ڟQR ǫԈ筬ڟ簰ڟ笀ڟcdefǬԈ佴ミ䦰 瞬ڟ篠ڟ ǡԌ㺬ヸ佈ミ㹼ヸ䦰ꗜヘ簨ڟž ĞԈ簄ڟ糈ڟ箘ڟ¯°±²ēԈ佴ミ䦰狜ڟ籸ڟ ĔԌ㺬ヸ佈ミ㹼ヸ䦰ꗜヘ糀ڟéê čԈ粜ڟ絠ڟ簰ڟûüýþĆԈ佴ミ䦰 購ږ紐ڟ ĻԌ㺬ヸ佈ミ㹼ヸ䦰ꗜヘ絘ڟ°° İԈ紴ڟ緸ڟ糈ڟ@@``ĵԈ佴ミ䦰&#10;縜ڟ綨ڟ ĮԌ㺬ヸ佈ミ㹼ヸ䦰ꗜヘ緰ڟ`  ħԈ緌ڟ纸ڟ絠ڟPP@PŘԈtestimonio ŝԈ佴ミ䦰©络ڟ繨ڟ ŖԌ㺬ヸ佈ミ㹼ヸ䦰ꗜヘ纰ڟ`` ŏԈ續ڟ罨ڟ緸ڟppp`ŀԈ: P``ŇԈ佴ミ䦰«羌ڟ缘ڟ ŸԌ㺬ヸ佈ミ㹼ヸ䦰ꗜヘ罠ڟ űԈ缼ڟ肘ڟ纸ڟŪԈ&#10;ũԈconŬԈLeeţԈelen ListŤԈatenciónoƙԈ佴ミ䦰羼ڟ聈ڟ ƒԌ㺬ヸ佈ミ㹼ヸ䦰ꗜヘ肐ڟ ƋԈ聬ڟ脰ڟ罨ڟƌԈ佴ミ䦰群ڟ胠ڟ ƁԌ㺬ヸ佈ミ㹼ヸ䦰ꗜヘ脨ڟ ƾԈ脄ڟ臈ڟ肘ڟƳԈ佴ミ䦰 翼ڟ腸ڟ ƴԌ㺬ヸ佈ミ㹼ヸ䦰ꗜヘ臀ڟ ƭԈ膜ڟ艠ڟ脰ڟƦԈ佴ミ䦰窌ڟ舐ڟ ǛԌ㺬ヸ佈ミ㹼ヸ䦰ꗜヘ艘ڟ ǐԈ舴ڟ苸ڟ臈ڟǕԈ佴ミ䦰 茜ڟ芨ڟ ǎԌ㺬ヸ佈ミ㹼ヸ䦰ꗜヘ苰ڟ ǇԈ苌ڟ莸ڟ艠ڟǸԈsiguienteǽԈ佴ミ䦰&#10;菜ڟ荨ڟ ǶԌ㺬ヸ佈ミ㹼ヸ䦰ꗜヘ莰ڟ ǯԈ莌ڟ葸ڟ苸ڟǠԈtestimonioǥԈ佴ミ䦰*蒜ڟ萨ڟ ĞԌ㺬ヸ佈ミ㹼ヸ䦰ꗜヘ葰ڟ ėԈ葌ڟ蔨ڟ莸ڟĈԈyďԈ佴ミ䦰©蕌ڟ蓘ڟ ĀԌ㺬ヸ佈ミ㹼ヸ䦰ꗜヘ蔠ڟ ĹԈ蓼ڟ藘ڟ葸ڟĲԈ:ıԈ佴ミ䦰«藼ڟ薈ڟ ĪԌ㺬ヸ佈ミ㹼ヸ䦰ꗜヘ藐ڟ ģԈ薬ڟ蜈ڟ蔨ڟĤԈ&#10;śԈconŞԈLeeŝԈelen ListŖԈatenciónoŋԈ佴ミ䦰蘬ڟ蚸ڟ ŌԌ㺬ヸ佈ミ㹼ヸ䦰ꗜヘ蜀ڟ ŅԈ蛜ڟ螠ڟ藘ڟžԈ佴ミ䦰蘔ڟ蝐ڟ ųԌ㺬ヸ佈ミ㹼ヸ䦰ꗜヘ螘ڟ ŨԈ蝴ڟ蠸ڟ蜈ڟŭԈ佴ミ䦰 虬ڟ蟨ڟ ŦԌ㺬ヸ佈ミ㹼ヸ䦰ꗜヘ蠰ڟ ƟԈ蠌ڟ裐ڟ螠ڟƐԈ佴ミ䦰翔ڟ袀ڟ ƕԌ㺬ヸ佈ミ㹼ヸ䦰ꗜヘ裈ڟ ƂԈ袤ڟ襨ڟ蠸ڟƇԈ佴ミ䦰 覌ڟ褘ڟ ƸԌ㺬ヸ佈ミ㹼ヸ䦰ꗜヘ襠ڟ ƱԈ褼ڟ訨ڟ裐ڟƪԈsiguienteƯԈ佴ミ䦰&#10;詌ڟ觘ڟ ƠԌ㺬ヸ佈ミ㹼ヸ䦰ꗜヘ訠ڟ ǙԈ觼ڟ諨ڟ襨ڟǒԈtestimonioǗԈ佴ミ䦰*謌ڟ誘ڟ ǈԌ㺬ヸ佈ミ㹼ヸ䦰ꗜヘ諠ڟ ǁԈ誼ڟ讘ڟ訨ڟǺԈyǹԈ佴ミ䦰,讼ڟ譈ڟ ǲԌ㺬ヸ佈ミ㹼ヸ䦰ꗜヘ讐ڟ ǫԈ譬ڟ豘ڟ諨ڟǬԈcontestaǡԈ佴ミ䦰©豼ڟ谈ڟ ĚԌ㺬ヸ佈ミ㹼ヸ䦰ꗜヘ豐ڟ ēԈ谬ڟ贈ڟ讘ڟĔԈ:ċԈ佴ミ䦰«贬ڟ貸ڟ ČԌ㺬ヸ佈ミ㹼ヸ䦰ꗜヘ贀ڟ ąԈ賜ڟ踸ڟ豘ڟľԈ&#10;ĽԈconİԈLeeķԈelen ListĨԈatenciónĭԈ佴ミ䦰赜ڟ跨ڟ ĦԌ㺬ヸ佈ミ㹼ヸ䦰ꗜヘ踰ڟ şԈ踌ڟ軐ڟ贈ڟŐԈ佴ミ䦰资ڟ躀ڟ ŕԌ㺬ヸ佈ミ㹼ヸ䦰ꗜヘ軈ڟ łԈ躤ڟ轨ڟ踸ڟŇԈ佴ミ䦰 趜ڟ輘ڟ ŸԌ㺬ヸ佈ミ㹼ヸ䦰"/>
        </w:smartTagPr>
        <w:r w:rsidRPr="00771DF5">
          <w:rPr>
            <w:rFonts w:ascii="Arial" w:hAnsi="Arial" w:cs="Arial"/>
          </w:rPr>
          <w:t>la Revolución Industrial</w:t>
        </w:r>
      </w:smartTag>
      <w:r w:rsidRPr="00771DF5">
        <w:rPr>
          <w:rFonts w:ascii="Arial" w:hAnsi="Arial" w:cs="Arial"/>
        </w:rPr>
        <w:t xml:space="preserve"> el trabajo infantil se utilizó para suplir la falta de mano de obra adulta.</w:t>
      </w:r>
    </w:p>
    <w:p w:rsidR="00B95412" w:rsidRPr="00771DF5" w:rsidRDefault="00B95412" w:rsidP="00B95412">
      <w:pPr>
        <w:jc w:val="both"/>
        <w:rPr>
          <w:rFonts w:ascii="Arial" w:hAnsi="Arial" w:cs="Arial"/>
        </w:rPr>
      </w:pPr>
      <w:r w:rsidRPr="00771DF5">
        <w:rPr>
          <w:rFonts w:ascii="Arial" w:hAnsi="Arial" w:cs="Arial"/>
        </w:rPr>
        <w:t>C. Antes de 1842 el trabajo infantil era una actividad poco frecuente en las minas y fábricas inglesas.</w:t>
      </w:r>
    </w:p>
    <w:p w:rsidR="00B95412" w:rsidRPr="00771DF5" w:rsidRDefault="00B95412" w:rsidP="00B95412">
      <w:pPr>
        <w:jc w:val="both"/>
        <w:rPr>
          <w:rFonts w:ascii="Arial" w:hAnsi="Arial" w:cs="Arial"/>
        </w:rPr>
      </w:pPr>
      <w:r w:rsidRPr="00771DF5">
        <w:rPr>
          <w:rFonts w:ascii="Arial" w:hAnsi="Arial" w:cs="Arial"/>
        </w:rPr>
        <w:t>D. Los niños ingresaban de noche a las minas para evitar el control de las autoridades que buscaban prohibir el trabajo infantil.</w:t>
      </w:r>
    </w:p>
    <w:p w:rsidR="00B95412" w:rsidRDefault="00B95412" w:rsidP="00B95412">
      <w:pPr>
        <w:jc w:val="both"/>
        <w:rPr>
          <w:rFonts w:ascii="Arial" w:hAnsi="Arial" w:cs="Arial"/>
        </w:rPr>
      </w:pPr>
      <w:r w:rsidRPr="00771DF5">
        <w:rPr>
          <w:rFonts w:ascii="Arial" w:hAnsi="Arial" w:cs="Arial"/>
        </w:rPr>
        <w:t>E. El trabajo en las minas de carbón era efectuado sin ningún tipo de resguardo médico ni sanitario.</w:t>
      </w:r>
    </w:p>
    <w:p w:rsidR="00475823" w:rsidRDefault="00475823" w:rsidP="00B95412">
      <w:pPr>
        <w:jc w:val="both"/>
        <w:rPr>
          <w:rFonts w:ascii="Arial" w:hAnsi="Arial" w:cs="Arial"/>
        </w:rPr>
      </w:pPr>
      <w:r>
        <w:rPr>
          <w:rFonts w:ascii="Arial" w:hAnsi="Arial" w:cs="Arial"/>
        </w:rPr>
        <w:t>2.- ¿Cuántos años han pasado desde el año 1842 hasta la fecha?</w:t>
      </w:r>
      <w:r w:rsidR="00AD201A">
        <w:rPr>
          <w:rFonts w:ascii="Arial" w:hAnsi="Arial" w:cs="Arial"/>
        </w:rPr>
        <w:t xml:space="preserve"> (Resuelven)</w:t>
      </w:r>
    </w:p>
    <w:p w:rsidR="00B95412" w:rsidRDefault="00475823" w:rsidP="00B95412">
      <w:pPr>
        <w:jc w:val="both"/>
        <w:rPr>
          <w:rFonts w:ascii="Arial" w:hAnsi="Arial" w:cs="Arial"/>
        </w:rPr>
      </w:pPr>
      <w:r>
        <w:rPr>
          <w:rFonts w:ascii="Arial" w:hAnsi="Arial" w:cs="Arial"/>
        </w:rPr>
        <w:t>_______________________________________________________________</w:t>
      </w:r>
    </w:p>
    <w:p w:rsidR="00B95412" w:rsidRPr="00176BDD" w:rsidRDefault="00B95412" w:rsidP="00B95412">
      <w:pPr>
        <w:jc w:val="center"/>
        <w:rPr>
          <w:rFonts w:ascii="Arial" w:hAnsi="Arial" w:cs="Arial"/>
        </w:rPr>
      </w:pPr>
      <w:r w:rsidRPr="00CF1C7C">
        <w:rPr>
          <w:sz w:val="32"/>
          <w:szCs w:val="32"/>
        </w:rPr>
        <w:lastRenderedPageBreak/>
        <w:t>PLAN</w:t>
      </w:r>
      <w:r>
        <w:rPr>
          <w:sz w:val="32"/>
          <w:szCs w:val="32"/>
        </w:rPr>
        <w:t xml:space="preserve"> DE COMPRENSIÓN LECTORA 8° BÁSICO       N° 2</w:t>
      </w:r>
    </w:p>
    <w:p w:rsidR="00B95412" w:rsidRDefault="00B95412" w:rsidP="00B95412">
      <w:pPr>
        <w:rPr>
          <w:sz w:val="24"/>
          <w:szCs w:val="24"/>
        </w:rPr>
      </w:pPr>
      <w:r>
        <w:rPr>
          <w:sz w:val="24"/>
          <w:szCs w:val="24"/>
        </w:rPr>
        <w:t>Nombre:                                              Curso:                            Fecha:                       Nota:</w:t>
      </w:r>
    </w:p>
    <w:p w:rsidR="00B95412" w:rsidRDefault="00B95412" w:rsidP="00B95412">
      <w:pPr>
        <w:jc w:val="both"/>
      </w:pPr>
      <w:r w:rsidRPr="00B95412">
        <w:t>Lee con atención el siguiente documento y contesta las preguntas:</w:t>
      </w:r>
    </w:p>
    <w:p w:rsidR="00B95412" w:rsidRPr="00B95412" w:rsidRDefault="00B95412" w:rsidP="00B95412">
      <w:pPr>
        <w:jc w:val="center"/>
        <w:rPr>
          <w:u w:val="single"/>
        </w:rPr>
      </w:pPr>
      <w:r w:rsidRPr="00B95412">
        <w:rPr>
          <w:u w:val="single"/>
        </w:rPr>
        <w:t>LA BURGUESIA</w:t>
      </w:r>
    </w:p>
    <w:p w:rsidR="00B95412" w:rsidRPr="00771DF5" w:rsidRDefault="00B95412" w:rsidP="00B95412">
      <w:pPr>
        <w:jc w:val="both"/>
        <w:rPr>
          <w:rFonts w:ascii="Arial" w:hAnsi="Arial" w:cs="Arial"/>
        </w:rPr>
      </w:pPr>
      <w:r w:rsidRPr="00771DF5">
        <w:rPr>
          <w:rFonts w:ascii="Arial" w:hAnsi="Arial" w:cs="Arial"/>
        </w:rPr>
        <w:t>“</w:t>
      </w:r>
      <w:r w:rsidRPr="00771DF5">
        <w:rPr>
          <w:rFonts w:ascii="Arial" w:hAnsi="Arial" w:cs="Arial"/>
          <w:i/>
          <w:iCs/>
        </w:rPr>
        <w:t>El éxito social no iba a significar ninguna incógnita, ya que, a través de él, cualquiera podía elevarse a las filas de la clase superior. Podía convertirse en «caballero» (gentleman) con su correspondiente casa de campo, quizá con el tiempo ingresaría en las filas de la nobleza, tendría un escaño en el Parlamento para él o para su hijo educado en Oxford o Cambridge y un papel social firme y establecido. Su esposa se convertiría en una «dama» (lady) instruida en sus deberes por cientos de manuales sobre reglas de la etiqueta que se publicaron ininterrumpidamente desde 1840. Las nuevas dinastías de negociantes se beneficiaron ampliamente de este proceso de asimilación, sobre todo los comerciantes y financieros y, de forma específica, el comerciante ocupado en el comercio colonial, que llegó a ser el tipo de empresario más respetado e importante después de que los molinos, fábricas y fundiciones hubieran llenado los cielos del norte de Inglaterra de humo y neblina</w:t>
      </w:r>
      <w:r w:rsidRPr="00771DF5">
        <w:rPr>
          <w:rFonts w:ascii="Arial" w:hAnsi="Arial" w:cs="Arial"/>
        </w:rPr>
        <w:t xml:space="preserve">”. </w:t>
      </w:r>
    </w:p>
    <w:p w:rsidR="00B95412" w:rsidRDefault="00B95412" w:rsidP="00B95412">
      <w:pPr>
        <w:jc w:val="both"/>
        <w:rPr>
          <w:rFonts w:ascii="Arial" w:hAnsi="Arial" w:cs="Arial"/>
        </w:rPr>
      </w:pPr>
      <w:r w:rsidRPr="00771DF5">
        <w:rPr>
          <w:rFonts w:ascii="Arial" w:hAnsi="Arial" w:cs="Arial"/>
        </w:rPr>
        <w:t xml:space="preserve">Fuente: E. J. </w:t>
      </w:r>
      <w:proofErr w:type="spellStart"/>
      <w:r w:rsidRPr="00771DF5">
        <w:rPr>
          <w:rFonts w:ascii="Arial" w:hAnsi="Arial" w:cs="Arial"/>
        </w:rPr>
        <w:t>Hobsbawn</w:t>
      </w:r>
      <w:proofErr w:type="spellEnd"/>
      <w:r w:rsidRPr="00771DF5">
        <w:rPr>
          <w:rFonts w:ascii="Arial" w:hAnsi="Arial" w:cs="Arial"/>
        </w:rPr>
        <w:t xml:space="preserve">, </w:t>
      </w:r>
      <w:r w:rsidRPr="00771DF5">
        <w:rPr>
          <w:rFonts w:ascii="Arial" w:hAnsi="Arial" w:cs="Arial"/>
          <w:i/>
          <w:iCs/>
        </w:rPr>
        <w:t>Industria e imperio, 1974</w:t>
      </w:r>
      <w:r w:rsidRPr="00771DF5">
        <w:rPr>
          <w:rFonts w:ascii="Arial" w:hAnsi="Arial" w:cs="Arial"/>
        </w:rPr>
        <w:t>.</w:t>
      </w:r>
    </w:p>
    <w:tbl>
      <w:tblPr>
        <w:tblStyle w:val="Tablaconcuadrcula"/>
        <w:tblW w:w="0" w:type="auto"/>
        <w:tblLook w:val="04A0" w:firstRow="1" w:lastRow="0" w:firstColumn="1" w:lastColumn="0" w:noHBand="0" w:noVBand="1"/>
      </w:tblPr>
      <w:tblGrid>
        <w:gridCol w:w="8978"/>
      </w:tblGrid>
      <w:tr w:rsidR="00475823" w:rsidTr="00475823">
        <w:tc>
          <w:tcPr>
            <w:tcW w:w="8978" w:type="dxa"/>
          </w:tcPr>
          <w:p w:rsidR="00475823" w:rsidRDefault="00475823" w:rsidP="00B95412">
            <w:pPr>
              <w:jc w:val="both"/>
              <w:rPr>
                <w:rFonts w:ascii="Arial" w:hAnsi="Arial" w:cs="Arial"/>
                <w:b/>
                <w:bCs/>
              </w:rPr>
            </w:pPr>
            <w:r w:rsidRPr="00475823">
              <w:rPr>
                <w:rFonts w:ascii="Arial" w:hAnsi="Arial" w:cs="Arial"/>
                <w:color w:val="0070C0"/>
                <w:shd w:val="clear" w:color="auto" w:fill="FFFFFF"/>
              </w:rPr>
              <w:t>Las </w:t>
            </w:r>
            <w:r w:rsidRPr="00475823">
              <w:rPr>
                <w:rFonts w:ascii="Arial" w:hAnsi="Arial" w:cs="Arial"/>
                <w:b/>
                <w:bCs/>
                <w:color w:val="0070C0"/>
                <w:shd w:val="clear" w:color="auto" w:fill="FFFFFF"/>
              </w:rPr>
              <w:t>fuentes históricas</w:t>
            </w:r>
            <w:r w:rsidRPr="00475823">
              <w:rPr>
                <w:rFonts w:ascii="Arial" w:hAnsi="Arial" w:cs="Arial"/>
                <w:color w:val="0070C0"/>
                <w:shd w:val="clear" w:color="auto" w:fill="FFFFFF"/>
              </w:rPr>
              <w:t> son cualquier testimonio (escrito, oral, material) que permite la reconstrucción, el análisis y la interpretación de los acontecimientos históricos. Las </w:t>
            </w:r>
            <w:r w:rsidRPr="00475823">
              <w:rPr>
                <w:rFonts w:ascii="Arial" w:hAnsi="Arial" w:cs="Arial"/>
                <w:b/>
                <w:bCs/>
                <w:color w:val="0070C0"/>
                <w:shd w:val="clear" w:color="auto" w:fill="FFFFFF"/>
              </w:rPr>
              <w:t>fuentes históricas</w:t>
            </w:r>
            <w:r w:rsidRPr="00475823">
              <w:rPr>
                <w:rFonts w:ascii="Arial" w:hAnsi="Arial" w:cs="Arial"/>
                <w:color w:val="0070C0"/>
                <w:shd w:val="clear" w:color="auto" w:fill="FFFFFF"/>
              </w:rPr>
              <w:t> constituyen la materia prima de la Historia.</w:t>
            </w:r>
          </w:p>
        </w:tc>
      </w:tr>
    </w:tbl>
    <w:p w:rsidR="00D45CD1" w:rsidRDefault="00D45CD1" w:rsidP="00D45CD1">
      <w:pPr>
        <w:jc w:val="both"/>
        <w:rPr>
          <w:rFonts w:ascii="Arial" w:eastAsia="Calibri" w:hAnsi="Arial" w:cs="Arial"/>
          <w:b/>
          <w:iCs/>
        </w:rPr>
      </w:pPr>
      <w:r w:rsidRPr="00941626">
        <w:rPr>
          <w:rFonts w:ascii="Arial" w:eastAsia="Calibri" w:hAnsi="Arial" w:cs="Arial"/>
          <w:b/>
          <w:iCs/>
        </w:rPr>
        <w:t>Actividad N° 1: Con tus  compañeros y profesora busca el significado de las siguientes palabras y coméntalas junto a ellos.</w:t>
      </w:r>
    </w:p>
    <w:p w:rsidR="00D45CD1" w:rsidRPr="00941626" w:rsidRDefault="00D45CD1" w:rsidP="00D45CD1">
      <w:pPr>
        <w:jc w:val="both"/>
        <w:rPr>
          <w:rFonts w:ascii="Arial" w:eastAsia="Calibri" w:hAnsi="Arial" w:cs="Arial"/>
          <w:b/>
          <w:iCs/>
        </w:rPr>
      </w:pPr>
      <w:r>
        <w:rPr>
          <w:rFonts w:ascii="Arial" w:eastAsia="Calibri" w:hAnsi="Arial" w:cs="Arial"/>
          <w:b/>
          <w:iCs/>
        </w:rPr>
        <w:t>Gentleman-parlamento-Oxford-</w:t>
      </w:r>
      <w:proofErr w:type="spellStart"/>
      <w:r>
        <w:rPr>
          <w:rFonts w:ascii="Arial" w:eastAsia="Calibri" w:hAnsi="Arial" w:cs="Arial"/>
          <w:b/>
          <w:iCs/>
        </w:rPr>
        <w:t>dinastias</w:t>
      </w:r>
      <w:proofErr w:type="spellEnd"/>
      <w:r>
        <w:rPr>
          <w:rFonts w:ascii="Arial" w:eastAsia="Calibri" w:hAnsi="Arial" w:cs="Arial"/>
          <w:b/>
          <w:iCs/>
        </w:rPr>
        <w:t>-</w:t>
      </w:r>
    </w:p>
    <w:p w:rsidR="00B95412" w:rsidRPr="00771DF5" w:rsidRDefault="00B95412" w:rsidP="00B95412">
      <w:pPr>
        <w:jc w:val="both"/>
        <w:rPr>
          <w:rFonts w:ascii="Arial" w:hAnsi="Arial" w:cs="Arial"/>
        </w:rPr>
      </w:pPr>
      <w:r>
        <w:rPr>
          <w:rFonts w:ascii="Arial" w:hAnsi="Arial" w:cs="Arial"/>
        </w:rPr>
        <w:t>1.-</w:t>
      </w:r>
      <w:r w:rsidRPr="00B95412">
        <w:rPr>
          <w:rFonts w:ascii="Arial" w:hAnsi="Arial" w:cs="Arial"/>
        </w:rPr>
        <w:t>Según el texto, ¿cuáles de las siguientes afirmaciones son correctas, y cuáles son erradas?</w:t>
      </w:r>
      <w:r w:rsidR="00AD201A">
        <w:rPr>
          <w:rFonts w:ascii="Arial" w:hAnsi="Arial" w:cs="Arial"/>
        </w:rPr>
        <w:t xml:space="preserve"> (Distinguen)</w:t>
      </w:r>
    </w:p>
    <w:p w:rsidR="00B95412" w:rsidRPr="00771DF5" w:rsidRDefault="00B95412" w:rsidP="00B95412">
      <w:pPr>
        <w:jc w:val="both"/>
        <w:rPr>
          <w:rFonts w:ascii="Arial" w:hAnsi="Arial" w:cs="Arial"/>
        </w:rPr>
      </w:pPr>
      <w:r w:rsidRPr="00771DF5">
        <w:rPr>
          <w:rFonts w:ascii="Arial" w:hAnsi="Arial" w:cs="Arial"/>
        </w:rPr>
        <w:t xml:space="preserve">A. Ser un </w:t>
      </w:r>
      <w:proofErr w:type="spellStart"/>
      <w:r>
        <w:rPr>
          <w:rFonts w:ascii="Arial" w:hAnsi="Arial" w:cs="Arial"/>
          <w:i/>
          <w:iCs/>
        </w:rPr>
        <w:t>gentel</w:t>
      </w:r>
      <w:r w:rsidRPr="00771DF5">
        <w:rPr>
          <w:rFonts w:ascii="Arial" w:hAnsi="Arial" w:cs="Arial"/>
          <w:i/>
          <w:iCs/>
        </w:rPr>
        <w:t>man</w:t>
      </w:r>
      <w:proofErr w:type="spellEnd"/>
      <w:r w:rsidRPr="00771DF5">
        <w:rPr>
          <w:rFonts w:ascii="Arial" w:hAnsi="Arial" w:cs="Arial"/>
        </w:rPr>
        <w:t xml:space="preserve"> era la máxima aspiración de la burguesía.</w:t>
      </w:r>
    </w:p>
    <w:p w:rsidR="00B95412" w:rsidRPr="00771DF5" w:rsidRDefault="00B95412" w:rsidP="00B95412">
      <w:pPr>
        <w:jc w:val="both"/>
        <w:rPr>
          <w:rFonts w:ascii="Arial" w:hAnsi="Arial" w:cs="Arial"/>
        </w:rPr>
      </w:pPr>
      <w:r w:rsidRPr="00771DF5">
        <w:rPr>
          <w:rFonts w:ascii="Arial" w:hAnsi="Arial" w:cs="Arial"/>
        </w:rPr>
        <w:t xml:space="preserve">B. En el sur de Inglaterra no existieron ni funcionaron industrias ni fábricas. </w:t>
      </w:r>
    </w:p>
    <w:p w:rsidR="00B95412" w:rsidRPr="00771DF5" w:rsidRDefault="00B95412" w:rsidP="00B95412">
      <w:pPr>
        <w:jc w:val="both"/>
        <w:rPr>
          <w:rFonts w:ascii="Arial" w:hAnsi="Arial" w:cs="Arial"/>
        </w:rPr>
      </w:pPr>
      <w:r w:rsidRPr="00771DF5">
        <w:rPr>
          <w:rFonts w:ascii="Arial" w:hAnsi="Arial" w:cs="Arial"/>
        </w:rPr>
        <w:t>C. La sociedad industrial puso fin al predominio social de la nobleza en Inglaterra.</w:t>
      </w:r>
    </w:p>
    <w:p w:rsidR="00B95412" w:rsidRPr="00771DF5" w:rsidRDefault="00B95412" w:rsidP="00B95412">
      <w:pPr>
        <w:jc w:val="both"/>
        <w:rPr>
          <w:rFonts w:ascii="Arial" w:hAnsi="Arial" w:cs="Arial"/>
        </w:rPr>
      </w:pPr>
      <w:r w:rsidRPr="00771DF5">
        <w:rPr>
          <w:rFonts w:ascii="Arial" w:hAnsi="Arial" w:cs="Arial"/>
        </w:rPr>
        <w:t>D. La riqueza de la burguesía se transformó en un poderoso medio de ascendencia social.</w:t>
      </w:r>
    </w:p>
    <w:p w:rsidR="00B95412" w:rsidRDefault="00B95412" w:rsidP="00B95412">
      <w:pPr>
        <w:jc w:val="both"/>
        <w:rPr>
          <w:rFonts w:ascii="Arial" w:hAnsi="Arial" w:cs="Arial"/>
        </w:rPr>
      </w:pPr>
      <w:r w:rsidRPr="00771DF5">
        <w:rPr>
          <w:rFonts w:ascii="Arial" w:hAnsi="Arial" w:cs="Arial"/>
        </w:rPr>
        <w:t>E. El desarrollo de la industrialización mejoró las condiciones de vida de los trabajadores ingleses.</w:t>
      </w:r>
    </w:p>
    <w:p w:rsidR="00B95412" w:rsidRDefault="00B95412" w:rsidP="00B95412">
      <w:pPr>
        <w:jc w:val="both"/>
        <w:rPr>
          <w:rFonts w:ascii="Arial" w:hAnsi="Arial" w:cs="Arial"/>
        </w:rPr>
      </w:pPr>
      <w:r>
        <w:rPr>
          <w:rFonts w:ascii="Arial" w:hAnsi="Arial" w:cs="Arial"/>
        </w:rPr>
        <w:t>2.- ¿Cuál es la fuente del texto leído?</w:t>
      </w:r>
      <w:r w:rsidR="00D45CD1">
        <w:rPr>
          <w:rFonts w:ascii="Arial" w:hAnsi="Arial" w:cs="Arial"/>
        </w:rPr>
        <w:t xml:space="preserve"> ¿De qué país trata el texto?</w:t>
      </w:r>
      <w:r w:rsidR="00AD201A">
        <w:rPr>
          <w:rFonts w:ascii="Arial" w:hAnsi="Arial" w:cs="Arial"/>
        </w:rPr>
        <w:t xml:space="preserve"> (Identifican)</w:t>
      </w:r>
    </w:p>
    <w:p w:rsidR="00D45CD1" w:rsidRDefault="00B95412" w:rsidP="00B95412">
      <w:pPr>
        <w:jc w:val="both"/>
        <w:rPr>
          <w:rFonts w:ascii="Arial" w:hAnsi="Arial" w:cs="Arial"/>
        </w:rPr>
      </w:pPr>
      <w:r>
        <w:rPr>
          <w:rFonts w:ascii="Arial" w:hAnsi="Arial" w:cs="Arial"/>
        </w:rPr>
        <w:t>R</w:t>
      </w:r>
      <w:proofErr w:type="gramStart"/>
      <w:r>
        <w:rPr>
          <w:rFonts w:ascii="Arial" w:hAnsi="Arial" w:cs="Arial"/>
        </w:rPr>
        <w:t>:</w:t>
      </w:r>
      <w:r w:rsidR="00475823">
        <w:rPr>
          <w:rFonts w:ascii="Arial" w:hAnsi="Arial" w:cs="Arial"/>
        </w:rPr>
        <w:t>_</w:t>
      </w:r>
      <w:proofErr w:type="gramEnd"/>
      <w:r w:rsidR="00475823">
        <w:rPr>
          <w:rFonts w:ascii="Arial" w:hAnsi="Arial" w:cs="Arial"/>
        </w:rPr>
        <w:t>_____________________________________________________________________</w:t>
      </w:r>
    </w:p>
    <w:p w:rsidR="00B95412" w:rsidRDefault="00B95412" w:rsidP="00B95412">
      <w:pPr>
        <w:jc w:val="both"/>
        <w:rPr>
          <w:rFonts w:ascii="Arial" w:hAnsi="Arial" w:cs="Arial"/>
        </w:rPr>
      </w:pPr>
    </w:p>
    <w:p w:rsidR="00B95412" w:rsidRPr="00176BDD" w:rsidRDefault="00B95412" w:rsidP="00B95412">
      <w:pPr>
        <w:jc w:val="center"/>
        <w:rPr>
          <w:rFonts w:ascii="Arial" w:hAnsi="Arial" w:cs="Arial"/>
        </w:rPr>
      </w:pPr>
      <w:r w:rsidRPr="00CF1C7C">
        <w:rPr>
          <w:sz w:val="32"/>
          <w:szCs w:val="32"/>
        </w:rPr>
        <w:t>PLAN</w:t>
      </w:r>
      <w:r>
        <w:rPr>
          <w:sz w:val="32"/>
          <w:szCs w:val="32"/>
        </w:rPr>
        <w:t xml:space="preserve"> DE COMPRENSIÓN LECTORA 8° BÁSICO       N° 3</w:t>
      </w:r>
    </w:p>
    <w:p w:rsidR="00B95412" w:rsidRDefault="00B95412" w:rsidP="00B95412">
      <w:pPr>
        <w:rPr>
          <w:sz w:val="24"/>
          <w:szCs w:val="24"/>
        </w:rPr>
      </w:pPr>
      <w:r>
        <w:rPr>
          <w:sz w:val="24"/>
          <w:szCs w:val="24"/>
        </w:rPr>
        <w:t>Nombre:                                              Curso:                            Fecha:                       Nota:</w:t>
      </w:r>
    </w:p>
    <w:p w:rsidR="00B95412" w:rsidRDefault="00B95412" w:rsidP="00B95412">
      <w:pPr>
        <w:jc w:val="both"/>
      </w:pPr>
      <w:r w:rsidRPr="00B95412">
        <w:t>Lee con atención el siguiente documento y contesta las preguntas:</w:t>
      </w:r>
    </w:p>
    <w:p w:rsidR="00B95412" w:rsidRDefault="00B95412" w:rsidP="00211BC6">
      <w:pPr>
        <w:jc w:val="center"/>
        <w:rPr>
          <w:rFonts w:ascii="Arial" w:hAnsi="Arial" w:cs="Arial"/>
          <w:u w:val="single"/>
        </w:rPr>
      </w:pPr>
      <w:r w:rsidRPr="00B95412">
        <w:rPr>
          <w:rFonts w:ascii="Arial" w:hAnsi="Arial" w:cs="Arial"/>
          <w:u w:val="single"/>
        </w:rPr>
        <w:t>LA MAQUINA DE VAPOR</w:t>
      </w:r>
    </w:p>
    <w:p w:rsidR="00211BC6" w:rsidRPr="00771DF5" w:rsidRDefault="00211BC6" w:rsidP="00211BC6">
      <w:pPr>
        <w:autoSpaceDE w:val="0"/>
        <w:autoSpaceDN w:val="0"/>
        <w:adjustRightInd w:val="0"/>
        <w:jc w:val="both"/>
        <w:rPr>
          <w:rFonts w:ascii="Arial" w:hAnsi="Arial" w:cs="Arial"/>
          <w:i/>
        </w:rPr>
      </w:pPr>
      <w:r w:rsidRPr="00771DF5">
        <w:rPr>
          <w:rFonts w:ascii="Arial" w:hAnsi="Arial" w:cs="Arial"/>
          <w:i/>
        </w:rPr>
        <w:t>Las máquinas de vapor proporcionaron los medios no sólo de su propio sustento, sino también de su multiplicación. Crearon una amplia demanda de combustible, y al tiempo que prestaban sus poderosos brazos para extraer el metal de los hornos de fundición y calentar el carbón de hulla, llamaron al trabajo a grandes masas de mineros, ingenieros, armadores navieros y marineros, y fueron el origen de la construcción de canales y vías de ferrocarril. Y si bien permitieron que estas ricas áreas de la industria se desarrollaran y crecieran al máximo, dejaron miles de fértiles campos agrícolas libres para el cultivo de alimentos para el hombre, campos que en caso contrario se hubieran asignado a la producción de pastos para los caballos. Lo que es más, las máquinas de vapor, gracias a su bajo costo y a la efectividad de su funcionamiento, fabricaban productos baratos, y procuraban en sus intercambios un generoso surtido de productos necesarios para vivir y comodidades, producidos en tierras extranjeras.</w:t>
      </w:r>
    </w:p>
    <w:p w:rsidR="00211BC6" w:rsidRPr="00771DF5" w:rsidRDefault="00211BC6" w:rsidP="00211BC6">
      <w:pPr>
        <w:autoSpaceDE w:val="0"/>
        <w:autoSpaceDN w:val="0"/>
        <w:adjustRightInd w:val="0"/>
        <w:rPr>
          <w:rFonts w:ascii="Arial" w:hAnsi="Arial" w:cs="Arial"/>
          <w:b/>
          <w:bCs/>
          <w:lang w:val="en-US"/>
        </w:rPr>
      </w:pPr>
      <w:proofErr w:type="spellStart"/>
      <w:r w:rsidRPr="00771DF5">
        <w:rPr>
          <w:rFonts w:ascii="Arial" w:hAnsi="Arial" w:cs="Arial"/>
          <w:lang w:val="en-GB"/>
        </w:rPr>
        <w:t>Fuente</w:t>
      </w:r>
      <w:proofErr w:type="spellEnd"/>
      <w:r w:rsidRPr="00771DF5">
        <w:rPr>
          <w:rFonts w:ascii="Arial" w:hAnsi="Arial" w:cs="Arial"/>
          <w:lang w:val="en-GB"/>
        </w:rPr>
        <w:t xml:space="preserve">: Andrew </w:t>
      </w:r>
      <w:proofErr w:type="spellStart"/>
      <w:r w:rsidRPr="00771DF5">
        <w:rPr>
          <w:rFonts w:ascii="Arial" w:hAnsi="Arial" w:cs="Arial"/>
          <w:lang w:val="en-GB"/>
        </w:rPr>
        <w:t>Ure</w:t>
      </w:r>
      <w:proofErr w:type="spellEnd"/>
      <w:r w:rsidRPr="00771DF5">
        <w:rPr>
          <w:rFonts w:ascii="Arial" w:hAnsi="Arial" w:cs="Arial"/>
          <w:lang w:val="en-GB"/>
        </w:rPr>
        <w:t xml:space="preserve">, </w:t>
      </w:r>
      <w:proofErr w:type="gramStart"/>
      <w:r w:rsidRPr="00771DF5">
        <w:rPr>
          <w:rFonts w:ascii="Arial" w:hAnsi="Arial" w:cs="Arial"/>
          <w:i/>
          <w:iCs/>
          <w:lang w:val="en-GB"/>
        </w:rPr>
        <w:t>The</w:t>
      </w:r>
      <w:proofErr w:type="gramEnd"/>
      <w:r w:rsidRPr="00771DF5">
        <w:rPr>
          <w:rFonts w:ascii="Arial" w:hAnsi="Arial" w:cs="Arial"/>
          <w:i/>
          <w:iCs/>
          <w:lang w:val="en-GB"/>
        </w:rPr>
        <w:t xml:space="preserve"> Philosophy of Manufactures or an Exposition of the Scientific, Moral, and Commercial Economy of the Factory System of Great Britain, </w:t>
      </w:r>
      <w:r w:rsidRPr="00771DF5">
        <w:rPr>
          <w:rFonts w:ascii="Arial" w:hAnsi="Arial" w:cs="Arial"/>
          <w:lang w:val="en-GB"/>
        </w:rPr>
        <w:t>A. M. Kelley.</w:t>
      </w:r>
    </w:p>
    <w:tbl>
      <w:tblPr>
        <w:tblStyle w:val="Tablaconcuadrcula"/>
        <w:tblW w:w="0" w:type="auto"/>
        <w:tblLook w:val="04A0" w:firstRow="1" w:lastRow="0" w:firstColumn="1" w:lastColumn="0" w:noHBand="0" w:noVBand="1"/>
      </w:tblPr>
      <w:tblGrid>
        <w:gridCol w:w="8978"/>
      </w:tblGrid>
      <w:tr w:rsidR="00D45CD1" w:rsidTr="00D45CD1">
        <w:tc>
          <w:tcPr>
            <w:tcW w:w="8978" w:type="dxa"/>
          </w:tcPr>
          <w:p w:rsidR="00D45CD1" w:rsidRPr="00740AC8" w:rsidRDefault="00740AC8" w:rsidP="00740AC8">
            <w:pPr>
              <w:autoSpaceDE w:val="0"/>
              <w:autoSpaceDN w:val="0"/>
              <w:adjustRightInd w:val="0"/>
              <w:jc w:val="both"/>
              <w:rPr>
                <w:rFonts w:ascii="Arial" w:hAnsi="Arial" w:cs="Arial"/>
              </w:rPr>
            </w:pPr>
            <w:r w:rsidRPr="00740AC8">
              <w:rPr>
                <w:rFonts w:ascii="Arial" w:hAnsi="Arial" w:cs="Arial"/>
                <w:color w:val="0070C0"/>
                <w:shd w:val="clear" w:color="auto" w:fill="FFFFFF"/>
              </w:rPr>
              <w:t>Las </w:t>
            </w:r>
            <w:r w:rsidRPr="00740AC8">
              <w:rPr>
                <w:rFonts w:ascii="Arial" w:hAnsi="Arial" w:cs="Arial"/>
                <w:b/>
                <w:bCs/>
                <w:color w:val="0070C0"/>
                <w:shd w:val="clear" w:color="auto" w:fill="FFFFFF"/>
              </w:rPr>
              <w:t>palabras graves</w:t>
            </w:r>
            <w:r w:rsidRPr="00740AC8">
              <w:rPr>
                <w:rFonts w:ascii="Arial" w:hAnsi="Arial" w:cs="Arial"/>
                <w:color w:val="0070C0"/>
                <w:shd w:val="clear" w:color="auto" w:fill="FFFFFF"/>
              </w:rPr>
              <w:t xml:space="preserve"> poseen tilde si no terminan en "n", "s" o en vocal. Las </w:t>
            </w:r>
            <w:r w:rsidRPr="00740AC8">
              <w:rPr>
                <w:rFonts w:ascii="Arial" w:hAnsi="Arial" w:cs="Arial"/>
                <w:b/>
                <w:bCs/>
                <w:color w:val="0070C0"/>
                <w:shd w:val="clear" w:color="auto" w:fill="FFFFFF"/>
              </w:rPr>
              <w:t>palabras agudas</w:t>
            </w:r>
            <w:r w:rsidRPr="00740AC8">
              <w:rPr>
                <w:rFonts w:ascii="Arial" w:hAnsi="Arial" w:cs="Arial"/>
                <w:color w:val="0070C0"/>
                <w:shd w:val="clear" w:color="auto" w:fill="FFFFFF"/>
              </w:rPr>
              <w:t> son aquellas que tienen un acento en la última sílaba, y llevan tilde si terminan en "n", "s" o en vocal. Las </w:t>
            </w:r>
            <w:r w:rsidRPr="00740AC8">
              <w:rPr>
                <w:rFonts w:ascii="Arial" w:hAnsi="Arial" w:cs="Arial"/>
                <w:b/>
                <w:bCs/>
                <w:color w:val="0070C0"/>
                <w:shd w:val="clear" w:color="auto" w:fill="FFFFFF"/>
              </w:rPr>
              <w:t>palabras esdrújulas</w:t>
            </w:r>
            <w:r w:rsidRPr="00740AC8">
              <w:rPr>
                <w:rFonts w:ascii="Arial" w:hAnsi="Arial" w:cs="Arial"/>
                <w:color w:val="0070C0"/>
                <w:shd w:val="clear" w:color="auto" w:fill="FFFFFF"/>
              </w:rPr>
              <w:t> poseen acento y tilde en su antepenúltima sílaba</w:t>
            </w:r>
          </w:p>
        </w:tc>
      </w:tr>
    </w:tbl>
    <w:p w:rsidR="00740AC8" w:rsidRDefault="00740AC8" w:rsidP="00211BC6">
      <w:pPr>
        <w:autoSpaceDE w:val="0"/>
        <w:autoSpaceDN w:val="0"/>
        <w:adjustRightInd w:val="0"/>
        <w:rPr>
          <w:rFonts w:ascii="Arial" w:hAnsi="Arial" w:cs="Arial"/>
          <w:b/>
          <w:bCs/>
          <w:lang w:val="en-US"/>
        </w:rPr>
      </w:pPr>
      <w:r>
        <w:rPr>
          <w:rFonts w:ascii="Arial" w:hAnsi="Arial" w:cs="Arial"/>
          <w:b/>
          <w:bCs/>
          <w:lang w:val="en-US"/>
        </w:rPr>
        <w:t xml:space="preserve"> </w:t>
      </w:r>
    </w:p>
    <w:p w:rsidR="00211BC6" w:rsidRPr="00771DF5" w:rsidRDefault="00740AC8" w:rsidP="00211BC6">
      <w:pPr>
        <w:autoSpaceDE w:val="0"/>
        <w:autoSpaceDN w:val="0"/>
        <w:adjustRightInd w:val="0"/>
        <w:rPr>
          <w:rFonts w:ascii="Arial" w:hAnsi="Arial" w:cs="Arial"/>
          <w:b/>
          <w:bCs/>
          <w:lang w:val="en-US"/>
        </w:rPr>
      </w:pPr>
      <w:r>
        <w:rPr>
          <w:rFonts w:ascii="Arial" w:hAnsi="Arial" w:cs="Arial"/>
          <w:b/>
          <w:bCs/>
          <w:lang w:val="en-US"/>
        </w:rPr>
        <w:t>Actividad N° 1:</w:t>
      </w:r>
      <w:r w:rsidRPr="00740AC8">
        <w:rPr>
          <w:rFonts w:ascii="Arial" w:hAnsi="Arial" w:cs="Arial"/>
          <w:b/>
          <w:bCs/>
        </w:rPr>
        <w:t xml:space="preserve"> Subraya</w:t>
      </w:r>
      <w:r>
        <w:rPr>
          <w:rFonts w:ascii="Arial" w:hAnsi="Arial" w:cs="Arial"/>
          <w:b/>
          <w:bCs/>
          <w:lang w:val="en-US"/>
        </w:rPr>
        <w:t xml:space="preserve"> las</w:t>
      </w:r>
      <w:r w:rsidRPr="00740AC8">
        <w:rPr>
          <w:rFonts w:ascii="Arial" w:hAnsi="Arial" w:cs="Arial"/>
          <w:b/>
          <w:bCs/>
        </w:rPr>
        <w:t xml:space="preserve"> palabras</w:t>
      </w:r>
      <w:r>
        <w:rPr>
          <w:rFonts w:ascii="Arial" w:hAnsi="Arial" w:cs="Arial"/>
          <w:b/>
          <w:bCs/>
          <w:lang w:val="en-US"/>
        </w:rPr>
        <w:t xml:space="preserve"> graves y con una </w:t>
      </w:r>
      <w:r w:rsidRPr="00740AC8">
        <w:rPr>
          <w:rFonts w:ascii="Arial" w:hAnsi="Arial" w:cs="Arial"/>
          <w:b/>
          <w:bCs/>
        </w:rPr>
        <w:t>línea</w:t>
      </w:r>
      <w:r>
        <w:rPr>
          <w:rFonts w:ascii="Arial" w:hAnsi="Arial" w:cs="Arial"/>
          <w:b/>
          <w:bCs/>
          <w:lang w:val="en-US"/>
        </w:rPr>
        <w:t xml:space="preserve"> punteada las palabras </w:t>
      </w:r>
      <w:r w:rsidRPr="00740AC8">
        <w:rPr>
          <w:rFonts w:ascii="Arial" w:hAnsi="Arial" w:cs="Arial"/>
          <w:b/>
          <w:bCs/>
        </w:rPr>
        <w:t>esdrújulas</w:t>
      </w:r>
    </w:p>
    <w:p w:rsidR="00211BC6" w:rsidRDefault="00211BC6" w:rsidP="00211BC6">
      <w:pPr>
        <w:autoSpaceDE w:val="0"/>
        <w:autoSpaceDN w:val="0"/>
        <w:adjustRightInd w:val="0"/>
        <w:jc w:val="both"/>
        <w:rPr>
          <w:rFonts w:ascii="Arial" w:hAnsi="Arial" w:cs="Arial"/>
        </w:rPr>
      </w:pPr>
      <w:r w:rsidRPr="00211BC6">
        <w:rPr>
          <w:rFonts w:ascii="Arial" w:hAnsi="Arial" w:cs="Arial"/>
        </w:rPr>
        <w:t>1.</w:t>
      </w:r>
      <w:r>
        <w:rPr>
          <w:rFonts w:ascii="Arial" w:hAnsi="Arial" w:cs="Arial"/>
        </w:rPr>
        <w:t>-</w:t>
      </w:r>
      <w:r w:rsidRPr="00211BC6">
        <w:rPr>
          <w:rFonts w:ascii="Arial" w:hAnsi="Arial" w:cs="Arial"/>
        </w:rPr>
        <w:t xml:space="preserve"> De acuerdo con este documento, ¿de qué dos</w:t>
      </w:r>
      <w:r w:rsidRPr="00211BC6">
        <w:rPr>
          <w:rFonts w:ascii="Arial" w:hAnsi="Arial" w:cs="Arial"/>
          <w:bCs/>
          <w:i/>
          <w:iCs/>
        </w:rPr>
        <w:t xml:space="preserve"> </w:t>
      </w:r>
      <w:r w:rsidRPr="00211BC6">
        <w:rPr>
          <w:rFonts w:ascii="Arial" w:hAnsi="Arial" w:cs="Arial"/>
        </w:rPr>
        <w:t xml:space="preserve">maneras ayudó el uso de máquinas de vapor al desarrollo de la economía en Gran Bretaña? </w:t>
      </w:r>
      <w:r w:rsidR="00AD201A">
        <w:rPr>
          <w:rFonts w:ascii="Arial" w:hAnsi="Arial" w:cs="Arial"/>
        </w:rPr>
        <w:t>(Deducen)</w:t>
      </w:r>
    </w:p>
    <w:p w:rsidR="00211BC6" w:rsidRDefault="00211BC6" w:rsidP="00211BC6">
      <w:pPr>
        <w:autoSpaceDE w:val="0"/>
        <w:autoSpaceDN w:val="0"/>
        <w:adjustRightInd w:val="0"/>
        <w:jc w:val="both"/>
        <w:rPr>
          <w:rFonts w:ascii="Arial" w:hAnsi="Arial" w:cs="Arial"/>
        </w:rPr>
      </w:pPr>
      <w:r>
        <w:rPr>
          <w:rFonts w:ascii="Arial" w:hAnsi="Arial" w:cs="Arial"/>
        </w:rPr>
        <w:t>R</w:t>
      </w:r>
      <w:proofErr w:type="gramStart"/>
      <w:r>
        <w:rPr>
          <w:rFonts w:ascii="Arial" w:hAnsi="Arial" w:cs="Arial"/>
        </w:rPr>
        <w:t>:</w:t>
      </w:r>
      <w:r w:rsidR="00740AC8">
        <w:rPr>
          <w:rFonts w:ascii="Arial" w:hAnsi="Arial" w:cs="Arial"/>
        </w:rPr>
        <w:t>_</w:t>
      </w:r>
      <w:proofErr w:type="gramEnd"/>
      <w:r w:rsidR="00740AC8">
        <w:rPr>
          <w:rFonts w:ascii="Arial" w:hAnsi="Arial" w:cs="Arial"/>
        </w:rPr>
        <w:t>_____________________________________________________________________</w:t>
      </w:r>
    </w:p>
    <w:p w:rsidR="00740AC8" w:rsidRDefault="00740AC8" w:rsidP="00211BC6">
      <w:pPr>
        <w:autoSpaceDE w:val="0"/>
        <w:autoSpaceDN w:val="0"/>
        <w:adjustRightInd w:val="0"/>
        <w:jc w:val="both"/>
        <w:rPr>
          <w:rFonts w:ascii="Arial" w:hAnsi="Arial" w:cs="Arial"/>
        </w:rPr>
      </w:pPr>
    </w:p>
    <w:p w:rsidR="00211BC6" w:rsidRDefault="00211BC6" w:rsidP="00211BC6">
      <w:pPr>
        <w:autoSpaceDE w:val="0"/>
        <w:autoSpaceDN w:val="0"/>
        <w:adjustRightInd w:val="0"/>
        <w:jc w:val="both"/>
        <w:rPr>
          <w:rFonts w:ascii="Arial" w:hAnsi="Arial" w:cs="Arial"/>
        </w:rPr>
      </w:pPr>
      <w:r>
        <w:rPr>
          <w:rFonts w:ascii="Arial" w:hAnsi="Arial" w:cs="Arial"/>
        </w:rPr>
        <w:t>2.</w:t>
      </w:r>
      <w:proofErr w:type="gramStart"/>
      <w:r>
        <w:rPr>
          <w:rFonts w:ascii="Arial" w:hAnsi="Arial" w:cs="Arial"/>
        </w:rPr>
        <w:t>-¿</w:t>
      </w:r>
      <w:proofErr w:type="gramEnd"/>
      <w:r>
        <w:rPr>
          <w:rFonts w:ascii="Arial" w:hAnsi="Arial" w:cs="Arial"/>
        </w:rPr>
        <w:t xml:space="preserve">Qué se dejo de trabajar con </w:t>
      </w:r>
      <w:r w:rsidR="00740AC8">
        <w:rPr>
          <w:rFonts w:ascii="Arial" w:hAnsi="Arial" w:cs="Arial"/>
        </w:rPr>
        <w:t>el ingreso de l</w:t>
      </w:r>
      <w:r>
        <w:rPr>
          <w:rFonts w:ascii="Arial" w:hAnsi="Arial" w:cs="Arial"/>
        </w:rPr>
        <w:t xml:space="preserve">a </w:t>
      </w:r>
      <w:r w:rsidR="00740AC8">
        <w:rPr>
          <w:rFonts w:ascii="Arial" w:hAnsi="Arial" w:cs="Arial"/>
        </w:rPr>
        <w:t>máquina</w:t>
      </w:r>
      <w:r>
        <w:rPr>
          <w:rFonts w:ascii="Arial" w:hAnsi="Arial" w:cs="Arial"/>
        </w:rPr>
        <w:t xml:space="preserve"> de vapor?</w:t>
      </w:r>
      <w:r w:rsidR="00AD201A">
        <w:rPr>
          <w:rFonts w:ascii="Arial" w:hAnsi="Arial" w:cs="Arial"/>
        </w:rPr>
        <w:t>(Concluyen)</w:t>
      </w:r>
    </w:p>
    <w:p w:rsidR="00B95412" w:rsidRPr="00771DF5" w:rsidRDefault="00740AC8" w:rsidP="00740AC8">
      <w:pPr>
        <w:autoSpaceDE w:val="0"/>
        <w:autoSpaceDN w:val="0"/>
        <w:adjustRightInd w:val="0"/>
        <w:jc w:val="both"/>
        <w:rPr>
          <w:rFonts w:ascii="Arial" w:hAnsi="Arial" w:cs="Arial"/>
        </w:rPr>
      </w:pPr>
      <w:r>
        <w:rPr>
          <w:rFonts w:ascii="Arial" w:hAnsi="Arial" w:cs="Arial"/>
        </w:rPr>
        <w:t>_______________________________________________________________________</w:t>
      </w:r>
    </w:p>
    <w:p w:rsidR="00B95412" w:rsidRPr="00771DF5" w:rsidRDefault="00B95412" w:rsidP="00B95412">
      <w:pPr>
        <w:jc w:val="both"/>
        <w:rPr>
          <w:rFonts w:ascii="Arial" w:hAnsi="Arial" w:cs="Arial"/>
        </w:rPr>
      </w:pPr>
    </w:p>
    <w:p w:rsidR="00F52C89" w:rsidRDefault="00F52C89" w:rsidP="00F52C89">
      <w:pPr>
        <w:jc w:val="center"/>
        <w:rPr>
          <w:sz w:val="32"/>
          <w:szCs w:val="32"/>
        </w:rPr>
      </w:pPr>
      <w:r w:rsidRPr="00CF1C7C">
        <w:rPr>
          <w:sz w:val="32"/>
          <w:szCs w:val="32"/>
        </w:rPr>
        <w:lastRenderedPageBreak/>
        <w:t>PLAN</w:t>
      </w:r>
      <w:r>
        <w:rPr>
          <w:sz w:val="32"/>
          <w:szCs w:val="32"/>
        </w:rPr>
        <w:t xml:space="preserve"> DE COMPRENSIÓN LECTORA 5° BÁSICO      N° 1</w:t>
      </w:r>
    </w:p>
    <w:p w:rsidR="00F52C89" w:rsidRDefault="00F52C89" w:rsidP="00F52C89">
      <w:pPr>
        <w:rPr>
          <w:sz w:val="24"/>
          <w:szCs w:val="24"/>
        </w:rPr>
      </w:pPr>
      <w:r>
        <w:rPr>
          <w:sz w:val="24"/>
          <w:szCs w:val="24"/>
        </w:rPr>
        <w:t>Nombre:                                                             Curso:                  Fecha:                    Nota:</w:t>
      </w:r>
    </w:p>
    <w:p w:rsidR="00F52C89" w:rsidRPr="00CF1C7C" w:rsidRDefault="00F52C89" w:rsidP="00F52C89">
      <w:pPr>
        <w:pStyle w:val="Textoindependiente"/>
        <w:rPr>
          <w:b w:val="0"/>
        </w:rPr>
      </w:pPr>
      <w:r w:rsidRPr="00CF1C7C">
        <w:rPr>
          <w:b w:val="0"/>
        </w:rPr>
        <w:t>Lee con atención el siguiente documento y contesta las preguntas:</w:t>
      </w:r>
    </w:p>
    <w:p w:rsidR="00F52C89" w:rsidRPr="00CF1C7C" w:rsidRDefault="00F52C89" w:rsidP="00F52C89">
      <w:pPr>
        <w:pStyle w:val="Textoindependiente"/>
        <w:rPr>
          <w:b w:val="0"/>
        </w:rPr>
      </w:pPr>
    </w:p>
    <w:p w:rsidR="00F52C89" w:rsidRDefault="00F52C89" w:rsidP="00F52C89">
      <w:pPr>
        <w:jc w:val="both"/>
        <w:rPr>
          <w:rFonts w:ascii="Arial" w:eastAsia="Calibri" w:hAnsi="Arial" w:cs="Arial"/>
          <w:i/>
          <w:iCs/>
        </w:rPr>
      </w:pPr>
      <w:r>
        <w:rPr>
          <w:rFonts w:ascii="Arial" w:eastAsia="Calibri" w:hAnsi="Arial" w:cs="Arial"/>
        </w:rPr>
        <w:t>“</w:t>
      </w:r>
      <w:r>
        <w:rPr>
          <w:rFonts w:ascii="Arial" w:eastAsia="Calibri" w:hAnsi="Arial" w:cs="Arial"/>
          <w:i/>
          <w:iCs/>
        </w:rPr>
        <w:t>Mal dormidos, desnudos, lastimados, caminaron noche y día durante más de dos siglos. Iban buscando el lugar donde la tierra se tiende entre cañas y juncias.  Varias veces se perdieron, se dispersaron y volvieron a juntarse fueron volteados por los vientos y se arrastraron atándose los unos a los otros, golpeándose, empujándose; cayeron de hambre y se levantaron y nuevamente cayeron y se levantaron. En la región de los volcanes, donde no crece la hierba, comieron carne de reptiles. Traían la bandera y la capa del dios que había hablado a los sacerdotes, durante el sueño, y había prometido un reino de oro y plumas de Quetzal. Cuando se asomaron a la laguna luminosa, bajo el sol del mediodía, los aztecas lloraron por primera vez. Allí estaba la pequeña isla de barro: sobre el nopal, más alto que los juncos y las pajas bravas, extendía el águila sus alas. Al verlos llegar, el águila humilló la cabeza. Estos parias, apiñados en la orilla de la laguna, mugrienta, temblorosa, eran los elegidos. Huitzilopochtli les dio la bienvenida:</w:t>
      </w:r>
    </w:p>
    <w:p w:rsidR="00F52C89" w:rsidRDefault="00F52C89" w:rsidP="00F52C89">
      <w:pPr>
        <w:jc w:val="both"/>
        <w:rPr>
          <w:rFonts w:ascii="Arial" w:eastAsia="Calibri" w:hAnsi="Arial" w:cs="Arial"/>
        </w:rPr>
      </w:pPr>
      <w:r>
        <w:rPr>
          <w:rFonts w:ascii="Arial" w:eastAsia="Calibri" w:hAnsi="Arial" w:cs="Arial"/>
          <w:i/>
          <w:iCs/>
        </w:rPr>
        <w:t>Éste es el lugar de nuestro descanso y nuestra grandeza. Mando que se llame Tenochtitlán la ciudad que será reina y señora de todas las demás. ¡México es aquí!</w:t>
      </w:r>
      <w:r>
        <w:rPr>
          <w:rFonts w:ascii="Arial" w:eastAsia="Calibri" w:hAnsi="Arial" w:cs="Arial"/>
        </w:rPr>
        <w:t>”.</w:t>
      </w:r>
    </w:p>
    <w:tbl>
      <w:tblPr>
        <w:tblStyle w:val="Tablaconcuadrcula"/>
        <w:tblW w:w="0" w:type="auto"/>
        <w:tblLook w:val="04A0" w:firstRow="1" w:lastRow="0" w:firstColumn="1" w:lastColumn="0" w:noHBand="0" w:noVBand="1"/>
      </w:tblPr>
      <w:tblGrid>
        <w:gridCol w:w="8978"/>
      </w:tblGrid>
      <w:tr w:rsidR="00740AC8" w:rsidTr="00740AC8">
        <w:tc>
          <w:tcPr>
            <w:tcW w:w="8978" w:type="dxa"/>
          </w:tcPr>
          <w:p w:rsidR="00740AC8" w:rsidRDefault="00740AC8" w:rsidP="00F52C89">
            <w:pPr>
              <w:pStyle w:val="Textoindependiente"/>
              <w:rPr>
                <w:b w:val="0"/>
                <w:color w:val="0070C0"/>
                <w:sz w:val="22"/>
                <w:szCs w:val="22"/>
              </w:rPr>
            </w:pPr>
            <w:r w:rsidRPr="00740AC8">
              <w:rPr>
                <w:b w:val="0"/>
                <w:color w:val="0070C0"/>
                <w:sz w:val="22"/>
                <w:szCs w:val="22"/>
              </w:rPr>
              <w:t>El título, en cuanto que informa de un contenido (función referencial) y provoca el interés (función expresiva), crea en el lector unas expectativas. Estas expectativas son importantes por dos</w:t>
            </w:r>
            <w:r>
              <w:rPr>
                <w:b w:val="0"/>
                <w:color w:val="0070C0"/>
                <w:sz w:val="22"/>
                <w:szCs w:val="22"/>
              </w:rPr>
              <w:t xml:space="preserve"> motivos: facilitan la compren</w:t>
            </w:r>
            <w:r w:rsidRPr="00740AC8">
              <w:rPr>
                <w:b w:val="0"/>
                <w:color w:val="0070C0"/>
                <w:sz w:val="22"/>
                <w:szCs w:val="22"/>
              </w:rPr>
              <w:t>sión del texto y condicionan la percepción del mismo.</w:t>
            </w:r>
          </w:p>
          <w:p w:rsidR="0095176E" w:rsidRPr="00740AC8" w:rsidRDefault="0095176E" w:rsidP="00F52C89">
            <w:pPr>
              <w:pStyle w:val="Textoindependiente"/>
              <w:rPr>
                <w:b w:val="0"/>
                <w:sz w:val="22"/>
                <w:szCs w:val="22"/>
              </w:rPr>
            </w:pPr>
            <w:r w:rsidRPr="0095176E">
              <w:rPr>
                <w:b w:val="0"/>
                <w:color w:val="0070C0"/>
                <w:sz w:val="22"/>
                <w:szCs w:val="22"/>
              </w:rPr>
              <w:t>Una leyenda es una narración de hechos sobrenaturales, naturales o una mezcla de ambos que se transmite de generación en generación en forma oral o escrita.</w:t>
            </w:r>
          </w:p>
        </w:tc>
      </w:tr>
    </w:tbl>
    <w:p w:rsidR="00F52C89" w:rsidRDefault="0095176E" w:rsidP="00F52C89">
      <w:pPr>
        <w:pStyle w:val="Textoindependiente"/>
      </w:pPr>
      <w:r>
        <w:t>Actividad N° 1: Comenta junto a tus compañeros alguna leyenda que conozcas.</w:t>
      </w:r>
    </w:p>
    <w:p w:rsidR="0095176E" w:rsidRDefault="0095176E" w:rsidP="00F52C89">
      <w:pPr>
        <w:pStyle w:val="Textoindependiente"/>
      </w:pPr>
    </w:p>
    <w:p w:rsidR="00F52C89" w:rsidRPr="00CF1C7C" w:rsidRDefault="004C7EA7" w:rsidP="00F52C89">
      <w:pPr>
        <w:pStyle w:val="Textoindependiente"/>
        <w:rPr>
          <w:b w:val="0"/>
        </w:rPr>
      </w:pPr>
      <w:r>
        <w:rPr>
          <w:b w:val="0"/>
        </w:rPr>
        <w:t>1.- ¿C</w:t>
      </w:r>
      <w:r w:rsidR="00F52C89" w:rsidRPr="00CF1C7C">
        <w:rPr>
          <w:b w:val="0"/>
        </w:rPr>
        <w:t xml:space="preserve">uál es el mejor título para este texto? </w:t>
      </w:r>
      <w:r w:rsidR="00AD201A">
        <w:rPr>
          <w:b w:val="0"/>
        </w:rPr>
        <w:t>(Categorizan)</w:t>
      </w:r>
    </w:p>
    <w:p w:rsidR="00F52C89" w:rsidRPr="00CF1C7C" w:rsidRDefault="00F52C89" w:rsidP="00F52C89">
      <w:pPr>
        <w:pStyle w:val="Textoindependiente"/>
        <w:rPr>
          <w:b w:val="0"/>
        </w:rPr>
      </w:pPr>
    </w:p>
    <w:p w:rsidR="00F52C89" w:rsidRDefault="00F52C89" w:rsidP="00F52C89">
      <w:pPr>
        <w:pStyle w:val="Textoindependiente"/>
        <w:rPr>
          <w:b w:val="0"/>
        </w:rPr>
      </w:pPr>
      <w:r>
        <w:rPr>
          <w:b w:val="0"/>
        </w:rPr>
        <w:t>A.-</w:t>
      </w:r>
      <w:r w:rsidRPr="004C7EA7">
        <w:rPr>
          <w:b w:val="0"/>
          <w:sz w:val="22"/>
          <w:szCs w:val="22"/>
        </w:rPr>
        <w:t>Los aztecas  “raza de perros</w:t>
      </w:r>
      <w:r>
        <w:rPr>
          <w:b w:val="0"/>
        </w:rPr>
        <w:t>”.</w:t>
      </w:r>
    </w:p>
    <w:p w:rsidR="00F52C89" w:rsidRDefault="00F52C89" w:rsidP="00F52C89">
      <w:pPr>
        <w:pStyle w:val="Textoindependiente"/>
        <w:ind w:left="360"/>
        <w:rPr>
          <w:b w:val="0"/>
        </w:rPr>
      </w:pPr>
    </w:p>
    <w:p w:rsidR="00F52C89" w:rsidRDefault="00F52C89" w:rsidP="00F52C89">
      <w:pPr>
        <w:jc w:val="both"/>
        <w:rPr>
          <w:rFonts w:ascii="Arial" w:hAnsi="Arial" w:cs="Arial"/>
        </w:rPr>
      </w:pPr>
      <w:r>
        <w:rPr>
          <w:rFonts w:ascii="Arial" w:eastAsia="Calibri" w:hAnsi="Arial" w:cs="Arial"/>
        </w:rPr>
        <w:t>B. El  apogeo de la cultura azteca.</w:t>
      </w:r>
    </w:p>
    <w:p w:rsidR="00F52C89" w:rsidRDefault="00F52C89" w:rsidP="00F52C89">
      <w:pPr>
        <w:jc w:val="both"/>
        <w:rPr>
          <w:rFonts w:ascii="Arial" w:eastAsia="Calibri" w:hAnsi="Arial" w:cs="Arial"/>
        </w:rPr>
      </w:pPr>
      <w:r>
        <w:rPr>
          <w:rFonts w:ascii="Arial" w:eastAsia="Calibri" w:hAnsi="Arial" w:cs="Arial"/>
        </w:rPr>
        <w:t>C. Los mandamientos de los dioses aztecas.</w:t>
      </w:r>
    </w:p>
    <w:p w:rsidR="00F52C89" w:rsidRPr="0095176E" w:rsidRDefault="00F52C89" w:rsidP="00F52C89">
      <w:pPr>
        <w:jc w:val="both"/>
        <w:rPr>
          <w:rFonts w:ascii="Arial" w:hAnsi="Arial" w:cs="Arial"/>
          <w:sz w:val="28"/>
          <w:szCs w:val="28"/>
        </w:rPr>
      </w:pPr>
      <w:r>
        <w:rPr>
          <w:rFonts w:ascii="Arial" w:eastAsia="Calibri" w:hAnsi="Arial" w:cs="Arial"/>
        </w:rPr>
        <w:t xml:space="preserve">D. </w:t>
      </w:r>
      <w:r>
        <w:rPr>
          <w:rFonts w:ascii="Arial" w:hAnsi="Arial" w:cs="Arial"/>
        </w:rPr>
        <w:t>Tenochtitlán</w:t>
      </w:r>
      <w:r>
        <w:rPr>
          <w:rFonts w:ascii="Arial" w:eastAsia="Calibri" w:hAnsi="Arial" w:cs="Arial"/>
        </w:rPr>
        <w:t>, la t</w:t>
      </w:r>
      <w:r w:rsidR="00CC75DE">
        <w:rPr>
          <w:rFonts w:ascii="Arial" w:eastAsia="Calibri" w:hAnsi="Arial" w:cs="Arial"/>
        </w:rPr>
        <w:t>ierra prometida de los aztecas.</w:t>
      </w:r>
    </w:p>
    <w:p w:rsidR="00F52C89" w:rsidRDefault="00F52C89" w:rsidP="00F52C89">
      <w:pPr>
        <w:jc w:val="both"/>
        <w:rPr>
          <w:rFonts w:ascii="Arial" w:hAnsi="Arial" w:cs="Arial"/>
        </w:rPr>
      </w:pPr>
      <w:r>
        <w:rPr>
          <w:rFonts w:ascii="Arial" w:hAnsi="Arial" w:cs="Arial"/>
        </w:rPr>
        <w:t>2.</w:t>
      </w:r>
      <w:proofErr w:type="gramStart"/>
      <w:r>
        <w:rPr>
          <w:rFonts w:ascii="Arial" w:hAnsi="Arial" w:cs="Arial"/>
        </w:rPr>
        <w:t>-¿</w:t>
      </w:r>
      <w:proofErr w:type="gramEnd"/>
      <w:r>
        <w:rPr>
          <w:rFonts w:ascii="Arial" w:hAnsi="Arial" w:cs="Arial"/>
        </w:rPr>
        <w:t>Cómo caminaron durante dos siglos?</w:t>
      </w:r>
      <w:r w:rsidR="00AD201A">
        <w:rPr>
          <w:rFonts w:ascii="Arial" w:hAnsi="Arial" w:cs="Arial"/>
        </w:rPr>
        <w:t xml:space="preserve"> (Reconocen)</w:t>
      </w:r>
    </w:p>
    <w:p w:rsidR="00F52C89" w:rsidRDefault="00F52C89" w:rsidP="00F52C89">
      <w:pPr>
        <w:jc w:val="both"/>
        <w:rPr>
          <w:rFonts w:ascii="Arial" w:hAnsi="Arial" w:cs="Arial"/>
        </w:rPr>
      </w:pPr>
      <w:r>
        <w:rPr>
          <w:rFonts w:ascii="Arial" w:hAnsi="Arial" w:cs="Arial"/>
        </w:rPr>
        <w:t>R</w:t>
      </w:r>
      <w:proofErr w:type="gramStart"/>
      <w:r>
        <w:rPr>
          <w:rFonts w:ascii="Arial" w:hAnsi="Arial" w:cs="Arial"/>
        </w:rPr>
        <w:t>:</w:t>
      </w:r>
      <w:r w:rsidR="0095176E">
        <w:rPr>
          <w:rFonts w:ascii="Arial" w:hAnsi="Arial" w:cs="Arial"/>
        </w:rPr>
        <w:t>_</w:t>
      </w:r>
      <w:proofErr w:type="gramEnd"/>
      <w:r w:rsidR="0095176E">
        <w:rPr>
          <w:rFonts w:ascii="Arial" w:hAnsi="Arial" w:cs="Arial"/>
        </w:rPr>
        <w:t>_____________________________________________________________________</w:t>
      </w:r>
      <w:r w:rsidRPr="00F52C89">
        <w:rPr>
          <w:rFonts w:ascii="Arial" w:eastAsia="Calibri" w:hAnsi="Arial" w:cs="Arial"/>
          <w:i/>
          <w:iCs/>
        </w:rPr>
        <w:t xml:space="preserve"> </w:t>
      </w:r>
    </w:p>
    <w:p w:rsidR="00F52C89" w:rsidRDefault="00F52C89" w:rsidP="00F52C89">
      <w:pPr>
        <w:jc w:val="both"/>
        <w:rPr>
          <w:rFonts w:ascii="Arial" w:hAnsi="Arial" w:cs="Arial"/>
        </w:rPr>
      </w:pPr>
      <w:r>
        <w:rPr>
          <w:rFonts w:ascii="Arial" w:hAnsi="Arial" w:cs="Arial"/>
        </w:rPr>
        <w:t>3.</w:t>
      </w:r>
      <w:proofErr w:type="gramStart"/>
      <w:r>
        <w:rPr>
          <w:rFonts w:ascii="Arial" w:hAnsi="Arial" w:cs="Arial"/>
        </w:rPr>
        <w:t>-¿</w:t>
      </w:r>
      <w:proofErr w:type="gramEnd"/>
      <w:r>
        <w:rPr>
          <w:rFonts w:ascii="Arial" w:hAnsi="Arial" w:cs="Arial"/>
        </w:rPr>
        <w:t>Quién les dio la bienvenida?</w:t>
      </w:r>
      <w:r w:rsidR="00AD201A">
        <w:rPr>
          <w:rFonts w:ascii="Arial" w:hAnsi="Arial" w:cs="Arial"/>
        </w:rPr>
        <w:t>(Identifican)</w:t>
      </w:r>
    </w:p>
    <w:p w:rsidR="00F52C89" w:rsidRPr="0095176E" w:rsidRDefault="0095176E" w:rsidP="00F52C89">
      <w:pPr>
        <w:jc w:val="both"/>
        <w:rPr>
          <w:rFonts w:ascii="Arial" w:hAnsi="Arial" w:cs="Arial"/>
        </w:rPr>
      </w:pPr>
      <w:r>
        <w:rPr>
          <w:rFonts w:ascii="Arial" w:hAnsi="Arial" w:cs="Arial"/>
        </w:rPr>
        <w:t>R</w:t>
      </w:r>
      <w:proofErr w:type="gramStart"/>
      <w:r>
        <w:rPr>
          <w:rFonts w:ascii="Arial" w:hAnsi="Arial" w:cs="Arial"/>
        </w:rPr>
        <w:t>:_</w:t>
      </w:r>
      <w:proofErr w:type="gramEnd"/>
      <w:r>
        <w:rPr>
          <w:rFonts w:ascii="Arial" w:hAnsi="Arial" w:cs="Arial"/>
        </w:rPr>
        <w:t>_____________________________________________________________________</w:t>
      </w:r>
    </w:p>
    <w:p w:rsidR="00F52C89" w:rsidRDefault="00F52C89" w:rsidP="00F52C89">
      <w:pPr>
        <w:jc w:val="center"/>
        <w:rPr>
          <w:sz w:val="32"/>
          <w:szCs w:val="32"/>
        </w:rPr>
      </w:pPr>
    </w:p>
    <w:p w:rsidR="003F3338" w:rsidRPr="00CF1C7C" w:rsidRDefault="003F3338" w:rsidP="003F3338">
      <w:pPr>
        <w:jc w:val="both"/>
        <w:rPr>
          <w:sz w:val="24"/>
          <w:szCs w:val="24"/>
        </w:rPr>
      </w:pPr>
    </w:p>
    <w:sectPr w:rsidR="003F3338" w:rsidRPr="00CF1C7C" w:rsidSect="00A23BD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E6" w:rsidRDefault="007861E6" w:rsidP="009061B0">
      <w:pPr>
        <w:spacing w:after="0" w:line="240" w:lineRule="auto"/>
      </w:pPr>
      <w:r>
        <w:separator/>
      </w:r>
    </w:p>
  </w:endnote>
  <w:endnote w:type="continuationSeparator" w:id="0">
    <w:p w:rsidR="007861E6" w:rsidRDefault="007861E6" w:rsidP="0090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E6" w:rsidRDefault="007861E6" w:rsidP="009061B0">
      <w:pPr>
        <w:spacing w:after="0" w:line="240" w:lineRule="auto"/>
      </w:pPr>
      <w:r>
        <w:separator/>
      </w:r>
    </w:p>
  </w:footnote>
  <w:footnote w:type="continuationSeparator" w:id="0">
    <w:p w:rsidR="007861E6" w:rsidRDefault="007861E6" w:rsidP="00906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C8" w:rsidRDefault="00740AC8">
    <w:pPr>
      <w:pStyle w:val="Encabezado"/>
    </w:pPr>
    <w:r>
      <w:rPr>
        <w:noProof/>
      </w:rPr>
      <w:drawing>
        <wp:inline distT="0" distB="0" distL="0" distR="0" wp14:anchorId="3BDEA79A">
          <wp:extent cx="499745" cy="5118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5118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38CC"/>
    <w:multiLevelType w:val="hybridMultilevel"/>
    <w:tmpl w:val="0EF04FF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3BD728B"/>
    <w:multiLevelType w:val="hybridMultilevel"/>
    <w:tmpl w:val="EBD867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C"/>
    <w:rsid w:val="00094BAD"/>
    <w:rsid w:val="000D04AE"/>
    <w:rsid w:val="000D4D84"/>
    <w:rsid w:val="00176BDD"/>
    <w:rsid w:val="00211BC6"/>
    <w:rsid w:val="00212AAD"/>
    <w:rsid w:val="003B55CC"/>
    <w:rsid w:val="003F3338"/>
    <w:rsid w:val="00424DAB"/>
    <w:rsid w:val="00475823"/>
    <w:rsid w:val="004C7EA7"/>
    <w:rsid w:val="00593D70"/>
    <w:rsid w:val="00740AC8"/>
    <w:rsid w:val="007861E6"/>
    <w:rsid w:val="007C07B1"/>
    <w:rsid w:val="0080345B"/>
    <w:rsid w:val="008B7CA7"/>
    <w:rsid w:val="009061B0"/>
    <w:rsid w:val="00941626"/>
    <w:rsid w:val="0095176E"/>
    <w:rsid w:val="00991C7A"/>
    <w:rsid w:val="009C75B9"/>
    <w:rsid w:val="00A23BD4"/>
    <w:rsid w:val="00A26E62"/>
    <w:rsid w:val="00A7430E"/>
    <w:rsid w:val="00AD201A"/>
    <w:rsid w:val="00B36061"/>
    <w:rsid w:val="00B928D6"/>
    <w:rsid w:val="00B95412"/>
    <w:rsid w:val="00BF31A7"/>
    <w:rsid w:val="00C311D3"/>
    <w:rsid w:val="00CC75DE"/>
    <w:rsid w:val="00CF1C7C"/>
    <w:rsid w:val="00CF31A4"/>
    <w:rsid w:val="00D135AA"/>
    <w:rsid w:val="00D45CD1"/>
    <w:rsid w:val="00D73E4D"/>
    <w:rsid w:val="00DB4453"/>
    <w:rsid w:val="00DD4038"/>
    <w:rsid w:val="00DD593D"/>
    <w:rsid w:val="00DE557B"/>
    <w:rsid w:val="00E05FDC"/>
    <w:rsid w:val="00E10F61"/>
    <w:rsid w:val="00EA46FF"/>
    <w:rsid w:val="00F52C89"/>
    <w:rsid w:val="00FA2B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F1C7C"/>
    <w:pPr>
      <w:spacing w:after="0" w:line="240" w:lineRule="auto"/>
      <w:jc w:val="both"/>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CF1C7C"/>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semiHidden/>
    <w:unhideWhenUsed/>
    <w:rsid w:val="00176BDD"/>
    <w:pPr>
      <w:spacing w:after="120" w:line="480" w:lineRule="auto"/>
    </w:pPr>
  </w:style>
  <w:style w:type="character" w:customStyle="1" w:styleId="Textoindependiente2Car">
    <w:name w:val="Texto independiente 2 Car"/>
    <w:basedOn w:val="Fuentedeprrafopredeter"/>
    <w:link w:val="Textoindependiente2"/>
    <w:uiPriority w:val="99"/>
    <w:semiHidden/>
    <w:rsid w:val="00176BDD"/>
  </w:style>
  <w:style w:type="character" w:styleId="Textoennegrita">
    <w:name w:val="Strong"/>
    <w:basedOn w:val="Fuentedeprrafopredeter"/>
    <w:qFormat/>
    <w:rsid w:val="00176BDD"/>
    <w:rPr>
      <w:b/>
      <w:bCs w:val="0"/>
    </w:rPr>
  </w:style>
  <w:style w:type="paragraph" w:styleId="Prrafodelista">
    <w:name w:val="List Paragraph"/>
    <w:basedOn w:val="Normal"/>
    <w:uiPriority w:val="34"/>
    <w:qFormat/>
    <w:rsid w:val="00DD593D"/>
    <w:pPr>
      <w:ind w:left="720"/>
      <w:contextualSpacing/>
    </w:pPr>
  </w:style>
  <w:style w:type="character" w:customStyle="1" w:styleId="ds">
    <w:name w:val="ds"/>
    <w:basedOn w:val="Fuentedeprrafopredeter"/>
    <w:rsid w:val="00991C7A"/>
  </w:style>
  <w:style w:type="paragraph" w:styleId="NormalWeb">
    <w:name w:val="Normal (Web)"/>
    <w:basedOn w:val="Normal"/>
    <w:rsid w:val="003F333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06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1B0"/>
  </w:style>
  <w:style w:type="paragraph" w:styleId="Piedepgina">
    <w:name w:val="footer"/>
    <w:basedOn w:val="Normal"/>
    <w:link w:val="PiedepginaCar"/>
    <w:uiPriority w:val="99"/>
    <w:unhideWhenUsed/>
    <w:rsid w:val="00906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1B0"/>
  </w:style>
  <w:style w:type="paragraph" w:styleId="Textodeglobo">
    <w:name w:val="Balloon Text"/>
    <w:basedOn w:val="Normal"/>
    <w:link w:val="TextodegloboCar"/>
    <w:uiPriority w:val="99"/>
    <w:semiHidden/>
    <w:unhideWhenUsed/>
    <w:rsid w:val="00906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1B0"/>
    <w:rPr>
      <w:rFonts w:ascii="Tahoma" w:hAnsi="Tahoma" w:cs="Tahoma"/>
      <w:sz w:val="16"/>
      <w:szCs w:val="16"/>
    </w:rPr>
  </w:style>
  <w:style w:type="table" w:styleId="Tablaconcuadrcula">
    <w:name w:val="Table Grid"/>
    <w:basedOn w:val="Tablanormal"/>
    <w:uiPriority w:val="59"/>
    <w:rsid w:val="00906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F1C7C"/>
    <w:pPr>
      <w:spacing w:after="0" w:line="240" w:lineRule="auto"/>
      <w:jc w:val="both"/>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CF1C7C"/>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semiHidden/>
    <w:unhideWhenUsed/>
    <w:rsid w:val="00176BDD"/>
    <w:pPr>
      <w:spacing w:after="120" w:line="480" w:lineRule="auto"/>
    </w:pPr>
  </w:style>
  <w:style w:type="character" w:customStyle="1" w:styleId="Textoindependiente2Car">
    <w:name w:val="Texto independiente 2 Car"/>
    <w:basedOn w:val="Fuentedeprrafopredeter"/>
    <w:link w:val="Textoindependiente2"/>
    <w:uiPriority w:val="99"/>
    <w:semiHidden/>
    <w:rsid w:val="00176BDD"/>
  </w:style>
  <w:style w:type="character" w:styleId="Textoennegrita">
    <w:name w:val="Strong"/>
    <w:basedOn w:val="Fuentedeprrafopredeter"/>
    <w:qFormat/>
    <w:rsid w:val="00176BDD"/>
    <w:rPr>
      <w:b/>
      <w:bCs w:val="0"/>
    </w:rPr>
  </w:style>
  <w:style w:type="paragraph" w:styleId="Prrafodelista">
    <w:name w:val="List Paragraph"/>
    <w:basedOn w:val="Normal"/>
    <w:uiPriority w:val="34"/>
    <w:qFormat/>
    <w:rsid w:val="00DD593D"/>
    <w:pPr>
      <w:ind w:left="720"/>
      <w:contextualSpacing/>
    </w:pPr>
  </w:style>
  <w:style w:type="character" w:customStyle="1" w:styleId="ds">
    <w:name w:val="ds"/>
    <w:basedOn w:val="Fuentedeprrafopredeter"/>
    <w:rsid w:val="00991C7A"/>
  </w:style>
  <w:style w:type="paragraph" w:styleId="NormalWeb">
    <w:name w:val="Normal (Web)"/>
    <w:basedOn w:val="Normal"/>
    <w:rsid w:val="003F333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061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61B0"/>
  </w:style>
  <w:style w:type="paragraph" w:styleId="Piedepgina">
    <w:name w:val="footer"/>
    <w:basedOn w:val="Normal"/>
    <w:link w:val="PiedepginaCar"/>
    <w:uiPriority w:val="99"/>
    <w:unhideWhenUsed/>
    <w:rsid w:val="009061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61B0"/>
  </w:style>
  <w:style w:type="paragraph" w:styleId="Textodeglobo">
    <w:name w:val="Balloon Text"/>
    <w:basedOn w:val="Normal"/>
    <w:link w:val="TextodegloboCar"/>
    <w:uiPriority w:val="99"/>
    <w:semiHidden/>
    <w:unhideWhenUsed/>
    <w:rsid w:val="00906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1B0"/>
    <w:rPr>
      <w:rFonts w:ascii="Tahoma" w:hAnsi="Tahoma" w:cs="Tahoma"/>
      <w:sz w:val="16"/>
      <w:szCs w:val="16"/>
    </w:rPr>
  </w:style>
  <w:style w:type="table" w:styleId="Tablaconcuadrcula">
    <w:name w:val="Table Grid"/>
    <w:basedOn w:val="Tablanormal"/>
    <w:uiPriority w:val="59"/>
    <w:rsid w:val="00906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2674">
      <w:bodyDiv w:val="1"/>
      <w:marLeft w:val="0"/>
      <w:marRight w:val="0"/>
      <w:marTop w:val="0"/>
      <w:marBottom w:val="0"/>
      <w:divBdr>
        <w:top w:val="none" w:sz="0" w:space="0" w:color="auto"/>
        <w:left w:val="none" w:sz="0" w:space="0" w:color="auto"/>
        <w:bottom w:val="none" w:sz="0" w:space="0" w:color="auto"/>
        <w:right w:val="none" w:sz="0" w:space="0" w:color="auto"/>
      </w:divBdr>
    </w:div>
    <w:div w:id="14007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DCBC-249D-4844-8274-0E56451A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4178</Words>
  <Characters>22982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Luffi</cp:lastModifiedBy>
  <cp:revision>15</cp:revision>
  <dcterms:created xsi:type="dcterms:W3CDTF">2018-10-28T18:57:00Z</dcterms:created>
  <dcterms:modified xsi:type="dcterms:W3CDTF">2018-10-29T11:37:00Z</dcterms:modified>
</cp:coreProperties>
</file>